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jc w:val="center"/>
        <w:rPr>
          <w:b/>
          <w:color w:val="000000"/>
          <w:lang w:val="kk-KZ"/>
        </w:rPr>
      </w:pPr>
      <w:r>
        <w:rPr>
          <w:b/>
          <w:color w:val="000000"/>
          <w:lang w:val="kk-KZ"/>
        </w:rPr>
        <w:t>ЛС  зерттеулер бойынша есеп 1500 сөз</w:t>
      </w:r>
    </w:p>
    <w:p>
      <w:pPr>
        <w:pStyle w:val="5"/>
        <w:shd w:val="clear" w:color="auto" w:fill="FFFFFF"/>
        <w:spacing w:before="0" w:beforeAutospacing="0" w:after="0" w:afterAutospacing="0"/>
        <w:ind w:firstLine="708" w:firstLineChars="0"/>
        <w:jc w:val="both"/>
        <w:rPr>
          <w:color w:val="000000"/>
          <w:lang w:val="kk-KZ"/>
        </w:rPr>
      </w:pPr>
      <w:r>
        <w:rPr>
          <w:color w:val="000000"/>
          <w:lang w:val="kk-KZ"/>
        </w:rPr>
        <w:t>Динамика мен өзгерістерге толы бүгінгі күні әр педагогтың негізгі мақсаты – өз кәсіби деңгейін  үнемі дамытып отыру.</w:t>
      </w:r>
      <w:r>
        <w:rPr>
          <w:rFonts w:hint="default"/>
          <w:color w:val="000000"/>
          <w:lang w:val="kk-KZ"/>
        </w:rPr>
        <w:t xml:space="preserve"> </w:t>
      </w:r>
      <w:r>
        <w:rPr>
          <w:color w:val="000000"/>
          <w:lang w:val="kk-KZ"/>
        </w:rPr>
        <w:t>Ал бұл жұмыстың ең тиімді әрі қолжетімді екі түрі бар:</w:t>
      </w:r>
    </w:p>
    <w:p>
      <w:pPr>
        <w:pStyle w:val="5"/>
        <w:numPr>
          <w:ilvl w:val="0"/>
          <w:numId w:val="1"/>
        </w:numPr>
        <w:shd w:val="clear" w:color="auto" w:fill="FFFFFF"/>
        <w:spacing w:before="0" w:beforeAutospacing="0" w:after="0" w:afterAutospacing="0"/>
        <w:rPr>
          <w:color w:val="000000"/>
          <w:lang w:val="kk-KZ"/>
        </w:rPr>
      </w:pPr>
      <w:r>
        <w:rPr>
          <w:color w:val="000000"/>
          <w:lang w:val="kk-KZ"/>
        </w:rPr>
        <w:t>сабақтарды бірлесе жоспарлау.</w:t>
      </w:r>
    </w:p>
    <w:p>
      <w:pPr>
        <w:pStyle w:val="5"/>
        <w:numPr>
          <w:ilvl w:val="0"/>
          <w:numId w:val="1"/>
        </w:numPr>
        <w:shd w:val="clear" w:color="auto" w:fill="FFFFFF"/>
        <w:spacing w:before="0" w:beforeAutospacing="0" w:after="0" w:afterAutospacing="0"/>
        <w:rPr>
          <w:color w:val="000000"/>
          <w:lang w:val="kk-KZ"/>
        </w:rPr>
      </w:pPr>
      <w:r>
        <w:rPr>
          <w:color w:val="000000"/>
          <w:lang w:val="kk-KZ"/>
        </w:rPr>
        <w:t>өзара  сабақтарға қатысып, оларды жақсарту мақсатында талдау мен талқылау.</w:t>
      </w:r>
    </w:p>
    <w:p>
      <w:pPr>
        <w:pStyle w:val="5"/>
        <w:shd w:val="clear" w:color="auto" w:fill="FFFFFF"/>
        <w:spacing w:before="0" w:beforeAutospacing="0" w:after="0" w:afterAutospacing="0"/>
        <w:ind w:left="0" w:leftChars="0" w:firstLine="708" w:firstLineChars="0"/>
        <w:jc w:val="both"/>
        <w:rPr>
          <w:color w:val="000000"/>
          <w:lang w:val="kk-KZ"/>
        </w:rPr>
      </w:pPr>
      <w:r>
        <w:rPr>
          <w:color w:val="000000"/>
          <w:lang w:val="kk-KZ"/>
        </w:rPr>
        <w:t>Осы екі әрекетті де қамтитын бірден-бір құрал сабақты зерттеу әдісі. Сабақты зерттеу әдісі мұғалімдердің кәсіби  біліктілігін  тұрақты түрде дамытудың тиімді амалы екендігі  барша педагогикалық жұртшылыққа мәлім.</w:t>
      </w:r>
    </w:p>
    <w:p>
      <w:pPr>
        <w:pStyle w:val="5"/>
        <w:shd w:val="clear" w:color="auto" w:fill="FFFFFF"/>
        <w:spacing w:before="0" w:beforeAutospacing="0" w:after="0" w:afterAutospacing="0"/>
        <w:ind w:left="0" w:leftChars="0" w:firstLine="708" w:firstLineChars="0"/>
        <w:jc w:val="both"/>
        <w:rPr>
          <w:rFonts w:ascii="Arial" w:hAnsi="Arial" w:cs="Arial"/>
          <w:color w:val="000000"/>
          <w:lang w:val="kk-KZ"/>
        </w:rPr>
      </w:pPr>
      <w:r>
        <w:rPr>
          <w:color w:val="000000"/>
          <w:lang w:val="kk-KZ"/>
        </w:rPr>
        <w:t>Біз де</w:t>
      </w:r>
      <w:r>
        <w:rPr>
          <w:rFonts w:hint="default"/>
          <w:color w:val="000000"/>
          <w:lang w:val="kk-KZ"/>
        </w:rPr>
        <w:tab/>
      </w:r>
      <w:r>
        <w:rPr>
          <w:color w:val="000000"/>
          <w:lang w:val="kk-KZ"/>
        </w:rPr>
        <w:t xml:space="preserve"> өз</w:t>
      </w:r>
      <w:r>
        <w:rPr>
          <w:rFonts w:hint="default"/>
          <w:color w:val="000000"/>
          <w:lang w:val="kk-KZ"/>
        </w:rPr>
        <w:tab/>
      </w:r>
      <w:r>
        <w:rPr>
          <w:color w:val="000000"/>
          <w:lang w:val="kk-KZ"/>
        </w:rPr>
        <w:t>мектебімізде</w:t>
      </w:r>
      <w:r>
        <w:rPr>
          <w:rFonts w:hint="default"/>
          <w:color w:val="000000"/>
          <w:lang w:val="kk-KZ"/>
        </w:rPr>
        <w:tab/>
      </w:r>
      <w:r>
        <w:rPr>
          <w:color w:val="000000"/>
          <w:lang w:val="kk-KZ"/>
        </w:rPr>
        <w:t>LessonStudy  зерттеу бойынша зерттеу</w:t>
      </w:r>
      <w:r>
        <w:rPr>
          <w:rFonts w:hint="default"/>
          <w:color w:val="000000"/>
          <w:lang w:val="kk-KZ"/>
        </w:rPr>
        <w:tab/>
      </w:r>
      <w:r>
        <w:rPr>
          <w:color w:val="000000"/>
          <w:lang w:val="kk-KZ"/>
        </w:rPr>
        <w:t>жұмыстарын</w:t>
      </w:r>
      <w:r>
        <w:rPr>
          <w:rFonts w:hint="default"/>
          <w:color w:val="000000"/>
          <w:lang w:val="kk-KZ"/>
        </w:rPr>
        <w:t xml:space="preserve"> </w:t>
      </w:r>
      <w:r>
        <w:rPr>
          <w:color w:val="000000"/>
          <w:lang w:val="kk-KZ"/>
        </w:rPr>
        <w:t>жоспарлап,   ұйымдастырушы тренер Нұрманқұлова Ұ (қазақ</w:t>
      </w:r>
      <w:r>
        <w:rPr>
          <w:rFonts w:hint="default"/>
          <w:color w:val="000000"/>
          <w:lang w:val="kk-KZ"/>
        </w:rPr>
        <w:t xml:space="preserve"> </w:t>
      </w:r>
      <w:r>
        <w:rPr>
          <w:color w:val="000000"/>
          <w:lang w:val="kk-KZ"/>
        </w:rPr>
        <w:t>тілі мен әдебиеті</w:t>
      </w:r>
      <w:r>
        <w:rPr>
          <w:rFonts w:hint="default"/>
          <w:color w:val="000000"/>
          <w:lang w:val="kk-KZ"/>
        </w:rPr>
        <w:t xml:space="preserve"> </w:t>
      </w:r>
      <w:r>
        <w:rPr>
          <w:color w:val="000000"/>
          <w:lang w:val="kk-KZ"/>
        </w:rPr>
        <w:t>пәні</w:t>
      </w:r>
      <w:r>
        <w:rPr>
          <w:rFonts w:hint="default"/>
          <w:color w:val="000000"/>
          <w:lang w:val="kk-KZ"/>
        </w:rPr>
        <w:t xml:space="preserve"> </w:t>
      </w:r>
      <w:r>
        <w:rPr>
          <w:color w:val="000000"/>
          <w:lang w:val="kk-KZ"/>
        </w:rPr>
        <w:t>мұғалімі), Қараш Ж. (биология пәні</w:t>
      </w:r>
      <w:r>
        <w:rPr>
          <w:rFonts w:hint="default"/>
          <w:color w:val="000000"/>
          <w:lang w:val="kk-KZ"/>
        </w:rPr>
        <w:t xml:space="preserve"> </w:t>
      </w:r>
      <w:r>
        <w:rPr>
          <w:color w:val="000000"/>
          <w:lang w:val="kk-KZ"/>
        </w:rPr>
        <w:t>мұғалімі), Мейрбекова Л. (бастауыш сынып мұғалімі), Жұманова Ж.(орыс тілі мен әдебиеті пәнінің мұғалімі) сияқты</w:t>
      </w:r>
      <w:r>
        <w:rPr>
          <w:rFonts w:hint="default"/>
          <w:color w:val="000000"/>
          <w:lang w:val="kk-KZ"/>
        </w:rPr>
        <w:t xml:space="preserve"> </w:t>
      </w:r>
      <w:r>
        <w:rPr>
          <w:color w:val="000000"/>
          <w:lang w:val="kk-KZ"/>
        </w:rPr>
        <w:t>мұғалімдерден топ құрдық. Lesson</w:t>
      </w:r>
      <w:r>
        <w:rPr>
          <w:rFonts w:hint="default"/>
          <w:color w:val="000000"/>
          <w:lang w:val="kk-KZ"/>
        </w:rPr>
        <w:t xml:space="preserve"> </w:t>
      </w:r>
      <w:r>
        <w:rPr>
          <w:color w:val="000000"/>
          <w:lang w:val="kk-KZ"/>
        </w:rPr>
        <w:t>Study</w:t>
      </w:r>
      <w:r>
        <w:rPr>
          <w:rFonts w:hint="default"/>
          <w:color w:val="000000"/>
          <w:lang w:val="kk-KZ"/>
        </w:rPr>
        <w:t xml:space="preserve"> </w:t>
      </w:r>
      <w:r>
        <w:rPr>
          <w:color w:val="000000"/>
          <w:lang w:val="kk-KZ"/>
        </w:rPr>
        <w:t>тәсілін</w:t>
      </w:r>
      <w:r>
        <w:rPr>
          <w:rFonts w:hint="default"/>
          <w:color w:val="000000"/>
          <w:lang w:val="kk-KZ"/>
        </w:rPr>
        <w:t xml:space="preserve"> </w:t>
      </w:r>
      <w:r>
        <w:rPr>
          <w:color w:val="000000"/>
          <w:lang w:val="kk-KZ"/>
        </w:rPr>
        <w:t>жүзеге</w:t>
      </w:r>
      <w:r>
        <w:rPr>
          <w:rFonts w:hint="default"/>
          <w:color w:val="000000"/>
          <w:lang w:val="kk-KZ"/>
        </w:rPr>
        <w:t xml:space="preserve"> </w:t>
      </w:r>
      <w:r>
        <w:rPr>
          <w:color w:val="000000"/>
          <w:lang w:val="kk-KZ"/>
        </w:rPr>
        <w:t>асыру</w:t>
      </w:r>
      <w:r>
        <w:rPr>
          <w:rFonts w:hint="default"/>
          <w:color w:val="000000"/>
          <w:lang w:val="kk-KZ"/>
        </w:rPr>
        <w:t xml:space="preserve"> </w:t>
      </w:r>
      <w:r>
        <w:rPr>
          <w:color w:val="000000"/>
          <w:lang w:val="kk-KZ"/>
        </w:rPr>
        <w:t>үшін топ мүшелерімен</w:t>
      </w:r>
      <w:r>
        <w:rPr>
          <w:rFonts w:hint="default"/>
          <w:color w:val="000000"/>
          <w:lang w:val="kk-KZ"/>
        </w:rPr>
        <w:t xml:space="preserve"> </w:t>
      </w:r>
      <w:r>
        <w:rPr>
          <w:color w:val="000000"/>
          <w:lang w:val="kk-KZ"/>
        </w:rPr>
        <w:t>ақылдаса</w:t>
      </w:r>
      <w:r>
        <w:rPr>
          <w:rFonts w:hint="default"/>
          <w:color w:val="000000"/>
          <w:lang w:val="kk-KZ"/>
        </w:rPr>
        <w:t xml:space="preserve"> </w:t>
      </w:r>
      <w:r>
        <w:rPr>
          <w:color w:val="000000"/>
          <w:lang w:val="kk-KZ"/>
        </w:rPr>
        <w:t>келе, «Ойлан,</w:t>
      </w:r>
      <w:r>
        <w:rPr>
          <w:rFonts w:hint="default"/>
          <w:color w:val="000000"/>
          <w:lang w:val="kk-KZ"/>
        </w:rPr>
        <w:t xml:space="preserve"> </w:t>
      </w:r>
      <w:r>
        <w:rPr>
          <w:color w:val="000000"/>
          <w:lang w:val="kk-KZ"/>
        </w:rPr>
        <w:t>бірік, жұптас»  тәсілі бойынша</w:t>
      </w:r>
      <w:r>
        <w:rPr>
          <w:rFonts w:hint="default"/>
          <w:color w:val="000000"/>
          <w:lang w:val="kk-KZ"/>
        </w:rPr>
        <w:t xml:space="preserve"> </w:t>
      </w:r>
      <w:r>
        <w:rPr>
          <w:color w:val="000000"/>
          <w:lang w:val="kk-KZ"/>
        </w:rPr>
        <w:t>7 «Б» сыныбында</w:t>
      </w:r>
      <w:r>
        <w:rPr>
          <w:rFonts w:hint="default"/>
          <w:color w:val="000000"/>
          <w:lang w:val="kk-KZ"/>
        </w:rPr>
        <w:t xml:space="preserve"> </w:t>
      </w:r>
      <w:r>
        <w:rPr>
          <w:color w:val="000000"/>
          <w:lang w:val="kk-KZ"/>
        </w:rPr>
        <w:t>Lesson</w:t>
      </w:r>
      <w:r>
        <w:rPr>
          <w:rFonts w:hint="default"/>
          <w:color w:val="000000"/>
          <w:lang w:val="kk-KZ"/>
        </w:rPr>
        <w:t xml:space="preserve"> </w:t>
      </w:r>
      <w:r>
        <w:rPr>
          <w:color w:val="000000"/>
          <w:lang w:val="kk-KZ"/>
        </w:rPr>
        <w:t>Study</w:t>
      </w:r>
      <w:r>
        <w:rPr>
          <w:rFonts w:hint="default"/>
          <w:color w:val="000000"/>
          <w:lang w:val="kk-KZ"/>
        </w:rPr>
        <w:t xml:space="preserve"> </w:t>
      </w:r>
      <w:r>
        <w:rPr>
          <w:color w:val="000000"/>
          <w:lang w:val="kk-KZ"/>
        </w:rPr>
        <w:t>жүргізуді</w:t>
      </w:r>
      <w:r>
        <w:rPr>
          <w:rFonts w:hint="default"/>
          <w:color w:val="000000"/>
          <w:lang w:val="kk-KZ"/>
        </w:rPr>
        <w:t xml:space="preserve"> </w:t>
      </w:r>
      <w:r>
        <w:rPr>
          <w:color w:val="000000"/>
          <w:lang w:val="kk-KZ"/>
        </w:rPr>
        <w:t>жоспарладық. Сыныпта</w:t>
      </w:r>
      <w:r>
        <w:rPr>
          <w:rFonts w:hint="default"/>
          <w:color w:val="000000"/>
          <w:lang w:val="kk-KZ"/>
        </w:rPr>
        <w:t xml:space="preserve"> </w:t>
      </w:r>
      <w:r>
        <w:rPr>
          <w:color w:val="000000"/>
          <w:lang w:val="kk-KZ"/>
        </w:rPr>
        <w:t>- 20</w:t>
      </w:r>
      <w:r>
        <w:rPr>
          <w:rFonts w:hint="default"/>
          <w:color w:val="000000"/>
          <w:lang w:val="kk-KZ"/>
        </w:rPr>
        <w:t xml:space="preserve"> </w:t>
      </w:r>
      <w:r>
        <w:rPr>
          <w:color w:val="000000"/>
          <w:lang w:val="kk-KZ"/>
        </w:rPr>
        <w:t>оқушы. 12 ер бала, 8қыз бала бар. Сыныпта</w:t>
      </w:r>
      <w:r>
        <w:rPr>
          <w:rFonts w:hint="default"/>
          <w:color w:val="000000"/>
          <w:lang w:val="kk-KZ"/>
        </w:rPr>
        <w:t xml:space="preserve"> </w:t>
      </w:r>
      <w:r>
        <w:rPr>
          <w:color w:val="000000"/>
          <w:lang w:val="kk-KZ"/>
        </w:rPr>
        <w:t>оқу</w:t>
      </w:r>
      <w:r>
        <w:rPr>
          <w:rFonts w:hint="default"/>
          <w:color w:val="000000"/>
          <w:lang w:val="kk-KZ"/>
        </w:rPr>
        <w:t xml:space="preserve"> </w:t>
      </w:r>
      <w:r>
        <w:rPr>
          <w:color w:val="000000"/>
          <w:lang w:val="kk-KZ"/>
        </w:rPr>
        <w:t>озаты-жоқ, оқу  екпіндісі -  5. Жалпы</w:t>
      </w:r>
      <w:r>
        <w:rPr>
          <w:rFonts w:hint="default"/>
          <w:color w:val="000000"/>
          <w:lang w:val="kk-KZ"/>
        </w:rPr>
        <w:t xml:space="preserve"> </w:t>
      </w:r>
      <w:r>
        <w:rPr>
          <w:color w:val="000000"/>
          <w:lang w:val="kk-KZ"/>
        </w:rPr>
        <w:t>сыныптың</w:t>
      </w:r>
      <w:r>
        <w:rPr>
          <w:rFonts w:hint="default"/>
          <w:color w:val="000000"/>
          <w:lang w:val="kk-KZ"/>
        </w:rPr>
        <w:t xml:space="preserve"> </w:t>
      </w:r>
      <w:r>
        <w:rPr>
          <w:color w:val="000000"/>
          <w:lang w:val="kk-KZ"/>
        </w:rPr>
        <w:t>білім</w:t>
      </w:r>
      <w:r>
        <w:rPr>
          <w:rFonts w:hint="default"/>
          <w:color w:val="000000"/>
          <w:lang w:val="kk-KZ"/>
        </w:rPr>
        <w:t xml:space="preserve"> </w:t>
      </w:r>
      <w:r>
        <w:rPr>
          <w:color w:val="000000"/>
          <w:lang w:val="kk-KZ"/>
        </w:rPr>
        <w:t>көрсеткіші –</w:t>
      </w:r>
      <w:r>
        <w:rPr>
          <w:rFonts w:hint="default"/>
          <w:color w:val="000000"/>
          <w:lang w:val="kk-KZ"/>
        </w:rPr>
        <w:t xml:space="preserve"> </w:t>
      </w:r>
      <w:r>
        <w:rPr>
          <w:color w:val="000000"/>
          <w:lang w:val="kk-KZ"/>
        </w:rPr>
        <w:t>25 % құрайды. Сыныптың</w:t>
      </w:r>
      <w:r>
        <w:rPr>
          <w:rFonts w:hint="default"/>
          <w:color w:val="000000"/>
          <w:lang w:val="kk-KZ"/>
        </w:rPr>
        <w:t xml:space="preserve"> </w:t>
      </w:r>
      <w:r>
        <w:rPr>
          <w:color w:val="000000"/>
          <w:lang w:val="kk-KZ"/>
        </w:rPr>
        <w:t>білім</w:t>
      </w:r>
      <w:r>
        <w:rPr>
          <w:rFonts w:hint="default"/>
          <w:color w:val="000000"/>
          <w:lang w:val="kk-KZ"/>
        </w:rPr>
        <w:t xml:space="preserve"> </w:t>
      </w:r>
      <w:r>
        <w:rPr>
          <w:color w:val="000000"/>
          <w:lang w:val="kk-KZ"/>
        </w:rPr>
        <w:t>деңгейі мен сыныптың  белсенділігі мен бәсекелесе жарыса</w:t>
      </w:r>
      <w:r>
        <w:rPr>
          <w:rFonts w:hint="default"/>
          <w:color w:val="000000"/>
          <w:lang w:val="kk-KZ"/>
        </w:rPr>
        <w:t xml:space="preserve"> </w:t>
      </w:r>
      <w:r>
        <w:rPr>
          <w:color w:val="000000"/>
          <w:lang w:val="kk-KZ"/>
        </w:rPr>
        <w:t>оқу</w:t>
      </w:r>
      <w:r>
        <w:rPr>
          <w:rFonts w:hint="default"/>
          <w:color w:val="000000"/>
          <w:lang w:val="kk-KZ"/>
        </w:rPr>
        <w:t xml:space="preserve"> </w:t>
      </w:r>
      <w:r>
        <w:rPr>
          <w:color w:val="000000"/>
          <w:lang w:val="kk-KZ"/>
        </w:rPr>
        <w:t>деңгейі  орташа. Сондықтан осы</w:t>
      </w:r>
      <w:r>
        <w:rPr>
          <w:rFonts w:hint="default"/>
          <w:color w:val="000000"/>
          <w:lang w:val="kk-KZ"/>
        </w:rPr>
        <w:t xml:space="preserve"> </w:t>
      </w:r>
      <w:r>
        <w:rPr>
          <w:color w:val="000000"/>
          <w:lang w:val="kk-KZ"/>
        </w:rPr>
        <w:t>сыныпты басты</w:t>
      </w:r>
      <w:r>
        <w:rPr>
          <w:rFonts w:hint="default"/>
          <w:color w:val="000000"/>
          <w:lang w:val="kk-KZ"/>
        </w:rPr>
        <w:t xml:space="preserve"> </w:t>
      </w:r>
      <w:r>
        <w:rPr>
          <w:color w:val="000000"/>
          <w:lang w:val="kk-KZ"/>
        </w:rPr>
        <w:t>назарға</w:t>
      </w:r>
      <w:r>
        <w:rPr>
          <w:rFonts w:hint="default"/>
          <w:color w:val="000000"/>
          <w:lang w:val="kk-KZ"/>
        </w:rPr>
        <w:t xml:space="preserve"> </w:t>
      </w:r>
      <w:r>
        <w:rPr>
          <w:color w:val="000000"/>
          <w:lang w:val="kk-KZ"/>
        </w:rPr>
        <w:t>алғандағы  мақсатымыз – осы сыныптағы оқу мен оқыту</w:t>
      </w:r>
      <w:r>
        <w:rPr>
          <w:rFonts w:hint="default"/>
          <w:color w:val="000000"/>
          <w:lang w:val="kk-KZ"/>
        </w:rPr>
        <w:t xml:space="preserve"> </w:t>
      </w:r>
      <w:r>
        <w:rPr>
          <w:color w:val="000000"/>
          <w:lang w:val="kk-KZ"/>
        </w:rPr>
        <w:t>үрдісінде</w:t>
      </w:r>
      <w:r>
        <w:rPr>
          <w:rFonts w:hint="default"/>
          <w:color w:val="000000"/>
          <w:lang w:val="kk-KZ"/>
        </w:rPr>
        <w:t xml:space="preserve"> </w:t>
      </w:r>
      <w:r>
        <w:rPr>
          <w:color w:val="000000"/>
          <w:lang w:val="kk-KZ"/>
        </w:rPr>
        <w:t>белсенді, бәсекелестік  қабілет  тудыру</w:t>
      </w:r>
      <w:r>
        <w:rPr>
          <w:rFonts w:hint="default"/>
          <w:color w:val="000000"/>
          <w:lang w:val="kk-KZ"/>
        </w:rPr>
        <w:t xml:space="preserve"> </w:t>
      </w:r>
      <w:r>
        <w:rPr>
          <w:color w:val="000000"/>
          <w:lang w:val="kk-KZ"/>
        </w:rPr>
        <w:t>болды. Сонымен</w:t>
      </w:r>
      <w:r>
        <w:rPr>
          <w:rFonts w:hint="default"/>
          <w:color w:val="000000"/>
          <w:lang w:val="kk-KZ"/>
        </w:rPr>
        <w:t xml:space="preserve"> </w:t>
      </w:r>
      <w:r>
        <w:rPr>
          <w:color w:val="000000"/>
          <w:lang w:val="kk-KZ"/>
        </w:rPr>
        <w:t>қатар</w:t>
      </w:r>
      <w:r>
        <w:rPr>
          <w:rFonts w:hint="default"/>
          <w:color w:val="000000"/>
          <w:lang w:val="kk-KZ"/>
        </w:rPr>
        <w:t xml:space="preserve"> </w:t>
      </w:r>
      <w:r>
        <w:rPr>
          <w:color w:val="000000"/>
          <w:lang w:val="kk-KZ"/>
        </w:rPr>
        <w:t>оқушылардың</w:t>
      </w:r>
      <w:r>
        <w:rPr>
          <w:rFonts w:hint="default"/>
          <w:color w:val="000000"/>
          <w:lang w:val="kk-KZ"/>
        </w:rPr>
        <w:t xml:space="preserve"> </w:t>
      </w:r>
      <w:r>
        <w:rPr>
          <w:color w:val="000000"/>
          <w:lang w:val="kk-KZ"/>
        </w:rPr>
        <w:t>таным</w:t>
      </w:r>
      <w:r>
        <w:rPr>
          <w:rFonts w:hint="default"/>
          <w:color w:val="000000"/>
          <w:lang w:val="kk-KZ"/>
        </w:rPr>
        <w:t xml:space="preserve"> </w:t>
      </w:r>
      <w:r>
        <w:rPr>
          <w:color w:val="000000"/>
          <w:lang w:val="kk-KZ"/>
        </w:rPr>
        <w:t>белсенділігін</w:t>
      </w:r>
      <w:r>
        <w:rPr>
          <w:rFonts w:hint="default"/>
          <w:color w:val="000000"/>
          <w:lang w:val="kk-KZ"/>
        </w:rPr>
        <w:t xml:space="preserve"> </w:t>
      </w:r>
      <w:r>
        <w:rPr>
          <w:color w:val="000000"/>
          <w:lang w:val="kk-KZ"/>
        </w:rPr>
        <w:t>арттыру, қызығушылығын</w:t>
      </w:r>
      <w:r>
        <w:rPr>
          <w:rFonts w:hint="default"/>
          <w:color w:val="000000"/>
          <w:lang w:val="kk-KZ"/>
        </w:rPr>
        <w:t xml:space="preserve"> </w:t>
      </w:r>
      <w:r>
        <w:rPr>
          <w:color w:val="000000"/>
          <w:lang w:val="kk-KZ"/>
        </w:rPr>
        <w:t>ояту, білім</w:t>
      </w:r>
      <w:r>
        <w:rPr>
          <w:rFonts w:hint="default"/>
          <w:color w:val="000000"/>
          <w:lang w:val="kk-KZ"/>
        </w:rPr>
        <w:t xml:space="preserve"> </w:t>
      </w:r>
      <w:r>
        <w:rPr>
          <w:color w:val="000000"/>
          <w:lang w:val="kk-KZ"/>
        </w:rPr>
        <w:t>сапасын</w:t>
      </w:r>
      <w:r>
        <w:rPr>
          <w:rFonts w:hint="default"/>
          <w:color w:val="000000"/>
          <w:lang w:val="kk-KZ"/>
        </w:rPr>
        <w:t xml:space="preserve"> </w:t>
      </w:r>
      <w:r>
        <w:rPr>
          <w:color w:val="000000"/>
          <w:lang w:val="kk-KZ"/>
        </w:rPr>
        <w:t>көтеру.</w:t>
      </w:r>
    </w:p>
    <w:p>
      <w:pPr>
        <w:pStyle w:val="5"/>
        <w:shd w:val="clear" w:color="auto" w:fill="FFFFFF"/>
        <w:spacing w:before="0" w:beforeAutospacing="0" w:after="0" w:afterAutospacing="0"/>
        <w:ind w:firstLine="708" w:firstLineChars="0"/>
        <w:jc w:val="both"/>
        <w:rPr>
          <w:rFonts w:ascii="Arial" w:hAnsi="Arial" w:cs="Arial"/>
          <w:color w:val="000000"/>
          <w:lang w:val="kk-KZ"/>
        </w:rPr>
      </w:pPr>
      <w:r>
        <w:rPr>
          <w:color w:val="000000"/>
          <w:lang w:val="kk-KZ"/>
        </w:rPr>
        <w:t>Өйткені</w:t>
      </w:r>
      <w:r>
        <w:rPr>
          <w:rFonts w:hint="default"/>
          <w:color w:val="000000"/>
          <w:lang w:val="kk-KZ"/>
        </w:rPr>
        <w:t xml:space="preserve"> </w:t>
      </w:r>
      <w:r>
        <w:rPr>
          <w:color w:val="000000"/>
          <w:lang w:val="kk-KZ"/>
        </w:rPr>
        <w:t>оқушылардың</w:t>
      </w:r>
      <w:r>
        <w:rPr>
          <w:rFonts w:hint="default"/>
          <w:color w:val="000000"/>
          <w:lang w:val="kk-KZ"/>
        </w:rPr>
        <w:t xml:space="preserve"> </w:t>
      </w:r>
      <w:r>
        <w:rPr>
          <w:color w:val="000000"/>
          <w:lang w:val="kk-KZ"/>
        </w:rPr>
        <w:t>таным</w:t>
      </w:r>
      <w:r>
        <w:rPr>
          <w:rFonts w:hint="default"/>
          <w:color w:val="000000"/>
          <w:lang w:val="kk-KZ"/>
        </w:rPr>
        <w:t xml:space="preserve"> </w:t>
      </w:r>
      <w:r>
        <w:rPr>
          <w:color w:val="000000"/>
          <w:lang w:val="kk-KZ"/>
        </w:rPr>
        <w:t>белсенділігін</w:t>
      </w:r>
      <w:r>
        <w:rPr>
          <w:rFonts w:hint="default"/>
          <w:color w:val="000000"/>
          <w:lang w:val="kk-KZ"/>
        </w:rPr>
        <w:t xml:space="preserve"> </w:t>
      </w:r>
      <w:r>
        <w:rPr>
          <w:color w:val="000000"/>
          <w:lang w:val="kk-KZ"/>
        </w:rPr>
        <w:t>арттыруда, сұрақты</w:t>
      </w:r>
      <w:r>
        <w:rPr>
          <w:rFonts w:hint="default"/>
          <w:color w:val="000000"/>
          <w:lang w:val="kk-KZ"/>
        </w:rPr>
        <w:t xml:space="preserve"> </w:t>
      </w:r>
      <w:r>
        <w:rPr>
          <w:color w:val="000000"/>
          <w:lang w:val="kk-KZ"/>
        </w:rPr>
        <w:t>түрлендіре</w:t>
      </w:r>
      <w:r>
        <w:rPr>
          <w:rFonts w:hint="default"/>
          <w:color w:val="000000"/>
          <w:lang w:val="kk-KZ"/>
        </w:rPr>
        <w:t xml:space="preserve"> </w:t>
      </w:r>
      <w:r>
        <w:rPr>
          <w:color w:val="000000"/>
          <w:lang w:val="kk-KZ"/>
        </w:rPr>
        <w:t>қою</w:t>
      </w:r>
      <w:r>
        <w:rPr>
          <w:rFonts w:hint="default"/>
          <w:color w:val="000000"/>
          <w:lang w:val="kk-KZ"/>
        </w:rPr>
        <w:t xml:space="preserve"> </w:t>
      </w:r>
      <w:r>
        <w:rPr>
          <w:color w:val="000000"/>
          <w:lang w:val="kk-KZ"/>
        </w:rPr>
        <w:t>арқылы</w:t>
      </w:r>
      <w:r>
        <w:rPr>
          <w:rFonts w:hint="default"/>
          <w:color w:val="000000"/>
          <w:lang w:val="kk-KZ"/>
        </w:rPr>
        <w:t xml:space="preserve"> </w:t>
      </w:r>
      <w:r>
        <w:rPr>
          <w:color w:val="000000"/>
          <w:lang w:val="kk-KZ"/>
        </w:rPr>
        <w:t>белсенділік</w:t>
      </w:r>
      <w:r>
        <w:rPr>
          <w:rFonts w:hint="default"/>
          <w:color w:val="000000"/>
          <w:lang w:val="kk-KZ"/>
        </w:rPr>
        <w:t xml:space="preserve"> </w:t>
      </w:r>
      <w:r>
        <w:rPr>
          <w:color w:val="000000"/>
          <w:lang w:val="kk-KZ"/>
        </w:rPr>
        <w:t>оятуда, оқушылардың</w:t>
      </w:r>
      <w:r>
        <w:rPr>
          <w:rFonts w:hint="default"/>
          <w:color w:val="000000"/>
          <w:lang w:val="kk-KZ"/>
        </w:rPr>
        <w:t xml:space="preserve"> </w:t>
      </w:r>
      <w:r>
        <w:rPr>
          <w:color w:val="000000"/>
          <w:lang w:val="kk-KZ"/>
        </w:rPr>
        <w:t>жауап</w:t>
      </w:r>
      <w:r>
        <w:rPr>
          <w:rFonts w:hint="default"/>
          <w:color w:val="000000"/>
          <w:lang w:val="kk-KZ"/>
        </w:rPr>
        <w:t xml:space="preserve"> </w:t>
      </w:r>
      <w:r>
        <w:rPr>
          <w:color w:val="000000"/>
          <w:lang w:val="kk-KZ"/>
        </w:rPr>
        <w:t>берудегі</w:t>
      </w:r>
      <w:r>
        <w:rPr>
          <w:rFonts w:hint="default"/>
          <w:color w:val="000000"/>
          <w:lang w:val="kk-KZ"/>
        </w:rPr>
        <w:t xml:space="preserve"> </w:t>
      </w:r>
      <w:r>
        <w:rPr>
          <w:color w:val="000000"/>
          <w:lang w:val="kk-KZ"/>
        </w:rPr>
        <w:t>бәсекелестігін</w:t>
      </w:r>
      <w:r>
        <w:rPr>
          <w:rFonts w:hint="default"/>
          <w:color w:val="000000"/>
          <w:lang w:val="kk-KZ"/>
        </w:rPr>
        <w:t xml:space="preserve"> </w:t>
      </w:r>
      <w:r>
        <w:rPr>
          <w:color w:val="000000"/>
          <w:lang w:val="kk-KZ"/>
        </w:rPr>
        <w:t>тудыруда</w:t>
      </w:r>
      <w:r>
        <w:rPr>
          <w:rFonts w:hint="default"/>
          <w:color w:val="000000"/>
          <w:lang w:val="kk-KZ"/>
        </w:rPr>
        <w:t xml:space="preserve"> </w:t>
      </w:r>
      <w:r>
        <w:rPr>
          <w:color w:val="000000"/>
          <w:lang w:val="kk-KZ"/>
        </w:rPr>
        <w:t>сындарлы</w:t>
      </w:r>
      <w:r>
        <w:rPr>
          <w:rFonts w:hint="default"/>
          <w:color w:val="000000"/>
          <w:lang w:val="kk-KZ"/>
        </w:rPr>
        <w:t xml:space="preserve"> </w:t>
      </w:r>
      <w:r>
        <w:rPr>
          <w:color w:val="000000"/>
          <w:lang w:val="kk-KZ"/>
        </w:rPr>
        <w:t>оқыту</w:t>
      </w:r>
      <w:r>
        <w:rPr>
          <w:rFonts w:hint="default"/>
          <w:color w:val="000000"/>
          <w:lang w:val="kk-KZ"/>
        </w:rPr>
        <w:t xml:space="preserve"> </w:t>
      </w:r>
      <w:r>
        <w:rPr>
          <w:color w:val="000000"/>
          <w:lang w:val="kk-KZ"/>
        </w:rPr>
        <w:t>бағдарламасы</w:t>
      </w:r>
      <w:r>
        <w:rPr>
          <w:rFonts w:hint="default"/>
          <w:color w:val="000000"/>
          <w:lang w:val="kk-KZ"/>
        </w:rPr>
        <w:t xml:space="preserve"> </w:t>
      </w:r>
      <w:r>
        <w:rPr>
          <w:color w:val="000000"/>
          <w:lang w:val="kk-KZ"/>
        </w:rPr>
        <w:t>бұл</w:t>
      </w:r>
      <w:r>
        <w:rPr>
          <w:rFonts w:hint="default"/>
          <w:color w:val="000000"/>
          <w:lang w:val="kk-KZ"/>
        </w:rPr>
        <w:t xml:space="preserve"> </w:t>
      </w:r>
      <w:r>
        <w:rPr>
          <w:color w:val="000000"/>
          <w:lang w:val="kk-KZ"/>
        </w:rPr>
        <w:t>оқыту</w:t>
      </w:r>
      <w:r>
        <w:rPr>
          <w:rFonts w:hint="default"/>
          <w:color w:val="000000"/>
          <w:lang w:val="kk-KZ"/>
        </w:rPr>
        <w:t xml:space="preserve"> </w:t>
      </w:r>
      <w:r>
        <w:rPr>
          <w:color w:val="000000"/>
          <w:lang w:val="kk-KZ"/>
        </w:rPr>
        <w:t>түрін</w:t>
      </w:r>
      <w:r>
        <w:rPr>
          <w:rFonts w:hint="default"/>
          <w:color w:val="000000"/>
          <w:lang w:val="kk-KZ"/>
        </w:rPr>
        <w:t xml:space="preserve"> </w:t>
      </w:r>
      <w:r>
        <w:rPr>
          <w:color w:val="000000"/>
          <w:lang w:val="kk-KZ"/>
        </w:rPr>
        <w:t>тиімді</w:t>
      </w:r>
      <w:r>
        <w:rPr>
          <w:rFonts w:hint="default"/>
          <w:color w:val="000000"/>
          <w:lang w:val="kk-KZ"/>
        </w:rPr>
        <w:t xml:space="preserve"> </w:t>
      </w:r>
      <w:r>
        <w:rPr>
          <w:color w:val="000000"/>
          <w:lang w:val="kk-KZ"/>
        </w:rPr>
        <w:t>әдіс</w:t>
      </w:r>
      <w:r>
        <w:rPr>
          <w:rFonts w:hint="default"/>
          <w:color w:val="000000"/>
          <w:lang w:val="kk-KZ"/>
        </w:rPr>
        <w:t xml:space="preserve"> </w:t>
      </w:r>
      <w:r>
        <w:rPr>
          <w:color w:val="000000"/>
          <w:lang w:val="kk-KZ"/>
        </w:rPr>
        <w:t>ретінде</w:t>
      </w:r>
      <w:r>
        <w:rPr>
          <w:rFonts w:hint="default"/>
          <w:color w:val="000000"/>
          <w:lang w:val="kk-KZ"/>
        </w:rPr>
        <w:t xml:space="preserve"> </w:t>
      </w:r>
      <w:r>
        <w:rPr>
          <w:color w:val="000000"/>
          <w:lang w:val="kk-KZ"/>
        </w:rPr>
        <w:t>дәлелдеп</w:t>
      </w:r>
      <w:r>
        <w:rPr>
          <w:rFonts w:hint="default"/>
          <w:color w:val="000000"/>
          <w:lang w:val="kk-KZ"/>
        </w:rPr>
        <w:t xml:space="preserve"> </w:t>
      </w:r>
      <w:r>
        <w:rPr>
          <w:color w:val="000000"/>
          <w:lang w:val="kk-KZ"/>
        </w:rPr>
        <w:t>отыр.</w:t>
      </w:r>
    </w:p>
    <w:p>
      <w:pPr>
        <w:pStyle w:val="5"/>
        <w:shd w:val="clear" w:color="auto" w:fill="FFFFFF"/>
        <w:spacing w:before="0" w:beforeAutospacing="0" w:after="0" w:afterAutospacing="0"/>
        <w:ind w:firstLine="708" w:firstLineChars="0"/>
        <w:jc w:val="both"/>
        <w:rPr>
          <w:rFonts w:ascii="Arial" w:hAnsi="Arial" w:cs="Arial"/>
          <w:color w:val="000000"/>
          <w:lang w:val="kk-KZ"/>
        </w:rPr>
      </w:pPr>
      <w:r>
        <w:rPr>
          <w:color w:val="000000"/>
          <w:lang w:val="kk-KZ"/>
        </w:rPr>
        <w:t>Aлексaндер (2004) оқытудaғы</w:t>
      </w:r>
      <w:r>
        <w:rPr>
          <w:rFonts w:hint="default"/>
          <w:color w:val="000000"/>
          <w:lang w:val="kk-KZ"/>
        </w:rPr>
        <w:t xml:space="preserve"> </w:t>
      </w:r>
      <w:r>
        <w:rPr>
          <w:color w:val="000000"/>
          <w:lang w:val="kk-KZ"/>
        </w:rPr>
        <w:t>әңгiмелесу – қaрым-қaтынaс</w:t>
      </w:r>
      <w:r>
        <w:rPr>
          <w:rFonts w:hint="default"/>
          <w:color w:val="000000"/>
          <w:lang w:val="kk-KZ"/>
        </w:rPr>
        <w:t xml:space="preserve"> </w:t>
      </w:r>
      <w:r>
        <w:rPr>
          <w:color w:val="000000"/>
          <w:lang w:val="kk-KZ"/>
        </w:rPr>
        <w:t>жaсaудың</w:t>
      </w:r>
      <w:r>
        <w:rPr>
          <w:rFonts w:hint="default"/>
          <w:color w:val="000000"/>
          <w:lang w:val="kk-KZ"/>
        </w:rPr>
        <w:t xml:space="preserve"> </w:t>
      </w:r>
      <w:r>
        <w:rPr>
          <w:color w:val="000000"/>
          <w:lang w:val="kk-KZ"/>
        </w:rPr>
        <w:t>бiрсaрынды</w:t>
      </w:r>
      <w:r>
        <w:rPr>
          <w:rFonts w:hint="default"/>
          <w:color w:val="000000"/>
          <w:lang w:val="kk-KZ"/>
        </w:rPr>
        <w:t xml:space="preserve"> </w:t>
      </w:r>
      <w:r>
        <w:rPr>
          <w:color w:val="000000"/>
          <w:lang w:val="kk-KZ"/>
        </w:rPr>
        <w:t>үдерiсi</w:t>
      </w:r>
      <w:r>
        <w:rPr>
          <w:rFonts w:hint="default"/>
          <w:color w:val="000000"/>
          <w:lang w:val="kk-KZ"/>
        </w:rPr>
        <w:t xml:space="preserve"> </w:t>
      </w:r>
      <w:r>
        <w:rPr>
          <w:color w:val="000000"/>
          <w:lang w:val="kk-KZ"/>
        </w:rPr>
        <w:t>емес, керiсiнше, идеялaр</w:t>
      </w:r>
      <w:r>
        <w:rPr>
          <w:rFonts w:hint="default"/>
          <w:color w:val="000000"/>
          <w:lang w:val="kk-KZ"/>
        </w:rPr>
        <w:t xml:space="preserve"> </w:t>
      </w:r>
      <w:r>
        <w:rPr>
          <w:color w:val="000000"/>
          <w:lang w:val="kk-KZ"/>
        </w:rPr>
        <w:t>екi</w:t>
      </w:r>
      <w:r>
        <w:rPr>
          <w:rFonts w:hint="default"/>
          <w:color w:val="000000"/>
          <w:lang w:val="kk-KZ"/>
        </w:rPr>
        <w:t xml:space="preserve"> </w:t>
      </w:r>
      <w:r>
        <w:rPr>
          <w:color w:val="000000"/>
          <w:lang w:val="kk-KZ"/>
        </w:rPr>
        <w:t>жaқты</w:t>
      </w:r>
      <w:r>
        <w:rPr>
          <w:rFonts w:hint="default"/>
          <w:color w:val="000000"/>
          <w:lang w:val="kk-KZ"/>
        </w:rPr>
        <w:t xml:space="preserve"> </w:t>
      </w:r>
      <w:r>
        <w:rPr>
          <w:color w:val="000000"/>
          <w:lang w:val="kk-KZ"/>
        </w:rPr>
        <w:t>бaғыттa</w:t>
      </w:r>
      <w:r>
        <w:rPr>
          <w:rFonts w:hint="default"/>
          <w:color w:val="000000"/>
          <w:lang w:val="kk-KZ"/>
        </w:rPr>
        <w:t xml:space="preserve"> </w:t>
      </w:r>
      <w:r>
        <w:rPr>
          <w:color w:val="000000"/>
          <w:lang w:val="kk-KZ"/>
        </w:rPr>
        <w:t>жүредi</w:t>
      </w:r>
      <w:r>
        <w:rPr>
          <w:rFonts w:hint="default"/>
          <w:color w:val="000000"/>
          <w:lang w:val="kk-KZ"/>
        </w:rPr>
        <w:t xml:space="preserve"> </w:t>
      </w:r>
      <w:r>
        <w:rPr>
          <w:color w:val="000000"/>
          <w:lang w:val="kk-KZ"/>
        </w:rPr>
        <w:t>және</w:t>
      </w:r>
      <w:r>
        <w:rPr>
          <w:rFonts w:hint="default"/>
          <w:color w:val="000000"/>
          <w:lang w:val="kk-KZ"/>
        </w:rPr>
        <w:t xml:space="preserve"> </w:t>
      </w:r>
      <w:r>
        <w:rPr>
          <w:color w:val="000000"/>
          <w:lang w:val="kk-KZ"/>
        </w:rPr>
        <w:t>осының</w:t>
      </w:r>
      <w:r>
        <w:rPr>
          <w:rFonts w:hint="default"/>
          <w:color w:val="000000"/>
          <w:lang w:val="kk-KZ"/>
        </w:rPr>
        <w:t xml:space="preserve"> </w:t>
      </w:r>
      <w:r>
        <w:rPr>
          <w:color w:val="000000"/>
          <w:lang w:val="kk-KZ"/>
        </w:rPr>
        <w:t>негiзiнде</w:t>
      </w:r>
      <w:r>
        <w:rPr>
          <w:rFonts w:hint="default"/>
          <w:color w:val="000000"/>
          <w:lang w:val="kk-KZ"/>
        </w:rPr>
        <w:t xml:space="preserve"> </w:t>
      </w:r>
      <w:r>
        <w:rPr>
          <w:color w:val="000000"/>
          <w:lang w:val="kk-KZ"/>
        </w:rPr>
        <w:t>оқушының</w:t>
      </w:r>
      <w:r>
        <w:rPr>
          <w:rFonts w:hint="default"/>
          <w:color w:val="000000"/>
          <w:lang w:val="kk-KZ"/>
        </w:rPr>
        <w:t xml:space="preserve"> </w:t>
      </w:r>
      <w:r>
        <w:rPr>
          <w:color w:val="000000"/>
          <w:lang w:val="kk-KZ"/>
        </w:rPr>
        <w:t>бiлiм</w:t>
      </w:r>
      <w:r>
        <w:rPr>
          <w:rFonts w:hint="default"/>
          <w:color w:val="000000"/>
          <w:lang w:val="kk-KZ"/>
        </w:rPr>
        <w:t xml:space="preserve"> </w:t>
      </w:r>
      <w:r>
        <w:rPr>
          <w:color w:val="000000"/>
          <w:lang w:val="kk-KZ"/>
        </w:rPr>
        <w:t>aлу</w:t>
      </w:r>
      <w:r>
        <w:rPr>
          <w:rFonts w:hint="default"/>
          <w:color w:val="000000"/>
          <w:lang w:val="kk-KZ"/>
        </w:rPr>
        <w:t xml:space="preserve"> </w:t>
      </w:r>
      <w:r>
        <w:rPr>
          <w:color w:val="000000"/>
          <w:lang w:val="kk-KZ"/>
        </w:rPr>
        <w:t>үдерiсi</w:t>
      </w:r>
      <w:r>
        <w:rPr>
          <w:rFonts w:hint="default"/>
          <w:color w:val="000000"/>
          <w:lang w:val="kk-KZ"/>
        </w:rPr>
        <w:t xml:space="preserve"> </w:t>
      </w:r>
      <w:r>
        <w:rPr>
          <w:color w:val="000000"/>
          <w:lang w:val="kk-KZ"/>
        </w:rPr>
        <w:t>aлғa</w:t>
      </w:r>
      <w:r>
        <w:rPr>
          <w:rFonts w:hint="default"/>
          <w:color w:val="000000"/>
          <w:lang w:val="kk-KZ"/>
        </w:rPr>
        <w:t xml:space="preserve"> </w:t>
      </w:r>
      <w:r>
        <w:rPr>
          <w:color w:val="000000"/>
          <w:lang w:val="kk-KZ"/>
        </w:rPr>
        <w:t>жылжиды</w:t>
      </w:r>
      <w:r>
        <w:rPr>
          <w:rFonts w:hint="default"/>
          <w:color w:val="000000"/>
          <w:lang w:val="kk-KZ"/>
        </w:rPr>
        <w:t xml:space="preserve"> </w:t>
      </w:r>
      <w:r>
        <w:rPr>
          <w:color w:val="000000"/>
          <w:lang w:val="kk-KZ"/>
        </w:rPr>
        <w:t>десе, Мерсер (2000) бiлiмдi</w:t>
      </w:r>
      <w:r>
        <w:rPr>
          <w:rFonts w:hint="default"/>
          <w:color w:val="000000"/>
          <w:lang w:val="kk-KZ"/>
        </w:rPr>
        <w:t xml:space="preserve"> </w:t>
      </w:r>
      <w:r>
        <w:rPr>
          <w:color w:val="000000"/>
          <w:lang w:val="kk-KZ"/>
        </w:rPr>
        <w:t>бiрлесiп</w:t>
      </w:r>
      <w:r>
        <w:rPr>
          <w:rFonts w:hint="default"/>
          <w:color w:val="000000"/>
          <w:lang w:val="kk-KZ"/>
        </w:rPr>
        <w:t xml:space="preserve"> </w:t>
      </w:r>
      <w:r>
        <w:rPr>
          <w:color w:val="000000"/>
          <w:lang w:val="kk-KZ"/>
        </w:rPr>
        <w:t>aлудa</w:t>
      </w:r>
      <w:r>
        <w:rPr>
          <w:rFonts w:hint="default"/>
          <w:color w:val="000000"/>
          <w:lang w:val="kk-KZ"/>
        </w:rPr>
        <w:t xml:space="preserve"> </w:t>
      </w:r>
      <w:r>
        <w:rPr>
          <w:color w:val="000000"/>
          <w:lang w:val="kk-KZ"/>
        </w:rPr>
        <w:t>немесе "пiкiр</w:t>
      </w:r>
      <w:r>
        <w:rPr>
          <w:rFonts w:hint="default"/>
          <w:color w:val="000000"/>
          <w:lang w:val="kk-KZ"/>
        </w:rPr>
        <w:t xml:space="preserve"> </w:t>
      </w:r>
      <w:r>
        <w:rPr>
          <w:color w:val="000000"/>
          <w:lang w:val="kk-KZ"/>
        </w:rPr>
        <w:t>aлмaсу" бaрысындa</w:t>
      </w:r>
      <w:r>
        <w:rPr>
          <w:rFonts w:hint="default"/>
          <w:color w:val="000000"/>
          <w:lang w:val="kk-KZ"/>
        </w:rPr>
        <w:t xml:space="preserve"> </w:t>
      </w:r>
      <w:r>
        <w:rPr>
          <w:color w:val="000000"/>
          <w:lang w:val="kk-KZ"/>
        </w:rPr>
        <w:t>оқушылaр</w:t>
      </w:r>
      <w:r>
        <w:rPr>
          <w:rFonts w:hint="default"/>
          <w:color w:val="000000"/>
          <w:lang w:val="kk-KZ"/>
        </w:rPr>
        <w:t xml:space="preserve"> </w:t>
      </w:r>
      <w:r>
        <w:rPr>
          <w:color w:val="000000"/>
          <w:lang w:val="kk-KZ"/>
        </w:rPr>
        <w:t>теңқұқылы</w:t>
      </w:r>
      <w:r>
        <w:rPr>
          <w:rFonts w:hint="default"/>
          <w:color w:val="000000"/>
          <w:lang w:val="kk-KZ"/>
        </w:rPr>
        <w:t xml:space="preserve"> </w:t>
      </w:r>
      <w:r>
        <w:rPr>
          <w:color w:val="000000"/>
          <w:lang w:val="kk-KZ"/>
        </w:rPr>
        <w:t>серiктестер</w:t>
      </w:r>
      <w:r>
        <w:rPr>
          <w:rFonts w:hint="default"/>
          <w:color w:val="000000"/>
          <w:lang w:val="kk-KZ"/>
        </w:rPr>
        <w:t xml:space="preserve"> </w:t>
      </w:r>
      <w:r>
        <w:rPr>
          <w:color w:val="000000"/>
          <w:lang w:val="kk-KZ"/>
        </w:rPr>
        <w:t>болып</w:t>
      </w:r>
      <w:r>
        <w:rPr>
          <w:rFonts w:hint="default"/>
          <w:color w:val="000000"/>
          <w:lang w:val="kk-KZ"/>
        </w:rPr>
        <w:t xml:space="preserve"> </w:t>
      </w:r>
      <w:r>
        <w:rPr>
          <w:color w:val="000000"/>
          <w:lang w:val="kk-KZ"/>
        </w:rPr>
        <w:t>тaбылaды</w:t>
      </w:r>
      <w:r>
        <w:rPr>
          <w:rFonts w:hint="default"/>
          <w:color w:val="000000"/>
          <w:lang w:val="kk-KZ"/>
        </w:rPr>
        <w:t xml:space="preserve"> </w:t>
      </w:r>
      <w:r>
        <w:rPr>
          <w:color w:val="000000"/>
          <w:lang w:val="kk-KZ"/>
        </w:rPr>
        <w:t>деп</w:t>
      </w:r>
      <w:r>
        <w:rPr>
          <w:rFonts w:hint="default"/>
          <w:color w:val="000000"/>
          <w:lang w:val="kk-KZ"/>
        </w:rPr>
        <w:t xml:space="preserve"> </w:t>
      </w:r>
      <w:r>
        <w:rPr>
          <w:color w:val="000000"/>
          <w:lang w:val="kk-KZ"/>
        </w:rPr>
        <w:t>тұжырымдaйды.</w:t>
      </w:r>
    </w:p>
    <w:p>
      <w:pPr>
        <w:pStyle w:val="5"/>
        <w:shd w:val="clear" w:color="auto" w:fill="FFFFFF"/>
        <w:spacing w:before="0" w:beforeAutospacing="0" w:after="0" w:afterAutospacing="0"/>
        <w:ind w:firstLine="708" w:firstLineChars="0"/>
        <w:jc w:val="both"/>
        <w:rPr>
          <w:rFonts w:ascii="Arial" w:hAnsi="Arial" w:cs="Arial"/>
          <w:color w:val="000000"/>
          <w:lang w:val="kk-KZ"/>
        </w:rPr>
      </w:pPr>
      <w:r>
        <w:rPr>
          <w:color w:val="000000"/>
          <w:lang w:val="kk-KZ"/>
        </w:rPr>
        <w:t>Сонымен</w:t>
      </w:r>
      <w:r>
        <w:rPr>
          <w:rFonts w:hint="default"/>
          <w:color w:val="000000"/>
          <w:lang w:val="kk-KZ"/>
        </w:rPr>
        <w:t xml:space="preserve"> </w:t>
      </w:r>
      <w:r>
        <w:rPr>
          <w:color w:val="000000"/>
          <w:lang w:val="kk-KZ"/>
        </w:rPr>
        <w:t>қатар</w:t>
      </w:r>
      <w:r>
        <w:rPr>
          <w:rFonts w:hint="default"/>
          <w:color w:val="000000"/>
          <w:lang w:val="kk-KZ"/>
        </w:rPr>
        <w:t xml:space="preserve"> </w:t>
      </w:r>
      <w:r>
        <w:rPr>
          <w:color w:val="000000"/>
          <w:lang w:val="kk-KZ"/>
        </w:rPr>
        <w:t>біз осы Lesson</w:t>
      </w:r>
      <w:r>
        <w:rPr>
          <w:rFonts w:hint="default"/>
          <w:color w:val="000000"/>
          <w:lang w:val="kk-KZ"/>
        </w:rPr>
        <w:t xml:space="preserve"> </w:t>
      </w:r>
      <w:r>
        <w:rPr>
          <w:color w:val="000000"/>
          <w:lang w:val="kk-KZ"/>
        </w:rPr>
        <w:t xml:space="preserve">Study-де </w:t>
      </w:r>
      <w:r>
        <w:rPr>
          <w:lang w:val="kk-KZ"/>
        </w:rPr>
        <w:t>«</w:t>
      </w:r>
      <w:r>
        <w:rPr>
          <w:color w:val="000000"/>
          <w:lang w:val="kk-KZ"/>
        </w:rPr>
        <w:t>Ойлан, бірік,</w:t>
      </w:r>
      <w:r>
        <w:rPr>
          <w:rFonts w:hint="default"/>
          <w:color w:val="000000"/>
          <w:lang w:val="kk-KZ"/>
        </w:rPr>
        <w:t xml:space="preserve"> </w:t>
      </w:r>
      <w:r>
        <w:rPr>
          <w:color w:val="000000"/>
          <w:lang w:val="kk-KZ"/>
        </w:rPr>
        <w:t>жұптас</w:t>
      </w:r>
      <w:r>
        <w:rPr>
          <w:lang w:val="kk-KZ"/>
        </w:rPr>
        <w:t>»</w:t>
      </w:r>
      <w:r>
        <w:rPr>
          <w:rStyle w:val="7"/>
          <w:color w:val="00B0F0"/>
          <w:lang w:val="kk-KZ"/>
        </w:rPr>
        <w:t> </w:t>
      </w:r>
      <w:r>
        <w:rPr>
          <w:color w:val="000000"/>
          <w:lang w:val="kk-KZ"/>
        </w:rPr>
        <w:t>деген</w:t>
      </w:r>
      <w:r>
        <w:rPr>
          <w:rFonts w:hint="default"/>
          <w:color w:val="000000"/>
          <w:lang w:val="kk-KZ"/>
        </w:rPr>
        <w:t xml:space="preserve"> </w:t>
      </w:r>
      <w:r>
        <w:rPr>
          <w:color w:val="000000"/>
          <w:lang w:val="kk-KZ"/>
        </w:rPr>
        <w:t>тақырыптағы</w:t>
      </w:r>
      <w:r>
        <w:rPr>
          <w:rFonts w:hint="default"/>
          <w:color w:val="000000"/>
          <w:lang w:val="kk-KZ"/>
        </w:rPr>
        <w:t xml:space="preserve"> </w:t>
      </w:r>
      <w:r>
        <w:rPr>
          <w:color w:val="000000"/>
          <w:lang w:val="kk-KZ"/>
        </w:rPr>
        <w:t>әдістемені</w:t>
      </w:r>
      <w:r>
        <w:rPr>
          <w:rFonts w:hint="default"/>
          <w:color w:val="000000"/>
          <w:lang w:val="kk-KZ"/>
        </w:rPr>
        <w:t xml:space="preserve"> </w:t>
      </w:r>
      <w:r>
        <w:rPr>
          <w:color w:val="000000"/>
          <w:lang w:val="kk-KZ"/>
        </w:rPr>
        <w:t>жетілдіруді</w:t>
      </w:r>
      <w:r>
        <w:rPr>
          <w:rFonts w:hint="default"/>
          <w:color w:val="000000"/>
          <w:lang w:val="kk-KZ"/>
        </w:rPr>
        <w:t xml:space="preserve"> </w:t>
      </w:r>
      <w:r>
        <w:rPr>
          <w:color w:val="000000"/>
          <w:lang w:val="kk-KZ"/>
        </w:rPr>
        <w:t>мақсат</w:t>
      </w:r>
      <w:r>
        <w:rPr>
          <w:rFonts w:hint="default"/>
          <w:color w:val="000000"/>
          <w:lang w:val="kk-KZ"/>
        </w:rPr>
        <w:t xml:space="preserve"> </w:t>
      </w:r>
      <w:r>
        <w:rPr>
          <w:color w:val="000000"/>
          <w:lang w:val="kk-KZ"/>
        </w:rPr>
        <w:t>етіп</w:t>
      </w:r>
      <w:r>
        <w:rPr>
          <w:rFonts w:hint="default"/>
          <w:color w:val="000000"/>
          <w:lang w:val="kk-KZ"/>
        </w:rPr>
        <w:t xml:space="preserve"> </w:t>
      </w:r>
      <w:r>
        <w:rPr>
          <w:color w:val="000000"/>
          <w:lang w:val="kk-KZ"/>
        </w:rPr>
        <w:t>алдық. Біздің мақсатымыз</w:t>
      </w:r>
      <w:r>
        <w:rPr>
          <w:rFonts w:hint="default"/>
          <w:color w:val="000000"/>
          <w:lang w:val="kk-KZ"/>
        </w:rPr>
        <w:t xml:space="preserve"> </w:t>
      </w:r>
      <w:r>
        <w:rPr>
          <w:color w:val="000000"/>
          <w:lang w:val="kk-KZ"/>
        </w:rPr>
        <w:t>оқушылардың</w:t>
      </w:r>
      <w:r>
        <w:rPr>
          <w:rFonts w:hint="default"/>
          <w:color w:val="000000"/>
          <w:lang w:val="kk-KZ"/>
        </w:rPr>
        <w:t xml:space="preserve"> </w:t>
      </w:r>
      <w:r>
        <w:rPr>
          <w:color w:val="000000"/>
          <w:lang w:val="kk-KZ"/>
        </w:rPr>
        <w:t>топтық</w:t>
      </w:r>
      <w:r>
        <w:rPr>
          <w:rFonts w:hint="default"/>
          <w:color w:val="000000"/>
          <w:lang w:val="kk-KZ"/>
        </w:rPr>
        <w:t xml:space="preserve"> </w:t>
      </w:r>
      <w:r>
        <w:rPr>
          <w:color w:val="000000"/>
          <w:lang w:val="kk-KZ"/>
        </w:rPr>
        <w:t>жұмыстағы</w:t>
      </w:r>
      <w:r>
        <w:rPr>
          <w:rFonts w:hint="default"/>
          <w:color w:val="000000"/>
          <w:lang w:val="kk-KZ"/>
        </w:rPr>
        <w:t xml:space="preserve"> </w:t>
      </w:r>
      <w:r>
        <w:rPr>
          <w:color w:val="000000"/>
          <w:lang w:val="kk-KZ"/>
        </w:rPr>
        <w:t>іс-әрекеттерін</w:t>
      </w:r>
      <w:r>
        <w:rPr>
          <w:rFonts w:hint="default"/>
          <w:color w:val="000000"/>
          <w:lang w:val="kk-KZ"/>
        </w:rPr>
        <w:t xml:space="preserve"> </w:t>
      </w:r>
      <w:r>
        <w:rPr>
          <w:color w:val="000000"/>
          <w:lang w:val="kk-KZ"/>
        </w:rPr>
        <w:t>зерттеу</w:t>
      </w:r>
      <w:r>
        <w:rPr>
          <w:rFonts w:hint="default"/>
          <w:color w:val="000000"/>
          <w:lang w:val="kk-KZ"/>
        </w:rPr>
        <w:t xml:space="preserve"> </w:t>
      </w:r>
      <w:r>
        <w:rPr>
          <w:color w:val="000000"/>
          <w:lang w:val="kk-KZ"/>
        </w:rPr>
        <w:t>және</w:t>
      </w:r>
      <w:r>
        <w:rPr>
          <w:rStyle w:val="7"/>
          <w:color w:val="000000"/>
          <w:lang w:val="kk-KZ"/>
        </w:rPr>
        <w:t> </w:t>
      </w:r>
      <w:r>
        <w:rPr>
          <w:color w:val="000000"/>
          <w:lang w:val="kk-KZ"/>
        </w:rPr>
        <w:t>топтық, жұптық   және жеке тапсырмалар беру арқылы қызығушылығын</w:t>
      </w:r>
      <w:r>
        <w:rPr>
          <w:rFonts w:hint="default"/>
          <w:color w:val="000000"/>
          <w:lang w:val="kk-KZ"/>
        </w:rPr>
        <w:t xml:space="preserve"> </w:t>
      </w:r>
      <w:r>
        <w:rPr>
          <w:color w:val="000000"/>
          <w:lang w:val="kk-KZ"/>
        </w:rPr>
        <w:t>ояту, білім</w:t>
      </w:r>
      <w:r>
        <w:rPr>
          <w:rFonts w:hint="default"/>
          <w:color w:val="000000"/>
          <w:lang w:val="kk-KZ"/>
        </w:rPr>
        <w:t xml:space="preserve"> </w:t>
      </w:r>
      <w:r>
        <w:rPr>
          <w:color w:val="000000"/>
          <w:lang w:val="kk-KZ"/>
        </w:rPr>
        <w:t>сапасын</w:t>
      </w:r>
      <w:r>
        <w:rPr>
          <w:rFonts w:hint="default"/>
          <w:color w:val="000000"/>
          <w:lang w:val="kk-KZ"/>
        </w:rPr>
        <w:t xml:space="preserve"> </w:t>
      </w:r>
      <w:r>
        <w:rPr>
          <w:color w:val="000000"/>
          <w:lang w:val="kk-KZ"/>
        </w:rPr>
        <w:t>көтеру.</w:t>
      </w:r>
    </w:p>
    <w:p>
      <w:pPr>
        <w:pStyle w:val="5"/>
        <w:shd w:val="clear" w:color="auto" w:fill="FFFFFF"/>
        <w:spacing w:before="0" w:beforeAutospacing="0" w:after="0" w:afterAutospacing="0"/>
        <w:jc w:val="both"/>
        <w:rPr>
          <w:rFonts w:ascii="Arial" w:hAnsi="Arial" w:cs="Arial"/>
          <w:color w:val="000000"/>
          <w:lang w:val="kk-KZ"/>
        </w:rPr>
      </w:pPr>
      <w:r>
        <w:rPr>
          <w:color w:val="000000"/>
          <w:lang w:val="kk-KZ"/>
        </w:rPr>
        <w:t>Lesson</w:t>
      </w:r>
      <w:r>
        <w:rPr>
          <w:rFonts w:hint="default"/>
          <w:color w:val="000000"/>
          <w:lang w:val="kk-KZ"/>
        </w:rPr>
        <w:t xml:space="preserve"> </w:t>
      </w:r>
      <w:r>
        <w:rPr>
          <w:color w:val="000000"/>
          <w:lang w:val="kk-KZ"/>
        </w:rPr>
        <w:t>Study</w:t>
      </w:r>
      <w:r>
        <w:rPr>
          <w:rFonts w:hint="default"/>
          <w:color w:val="000000"/>
          <w:lang w:val="kk-KZ"/>
        </w:rPr>
        <w:t xml:space="preserve"> </w:t>
      </w:r>
      <w:r>
        <w:rPr>
          <w:color w:val="000000"/>
          <w:lang w:val="kk-KZ"/>
        </w:rPr>
        <w:t>тәсілінің</w:t>
      </w:r>
      <w:r>
        <w:rPr>
          <w:rFonts w:hint="default"/>
          <w:color w:val="000000"/>
          <w:lang w:val="kk-KZ"/>
        </w:rPr>
        <w:t xml:space="preserve"> </w:t>
      </w:r>
      <w:r>
        <w:rPr>
          <w:color w:val="000000"/>
          <w:lang w:val="kk-KZ"/>
        </w:rPr>
        <w:t>ережесі</w:t>
      </w:r>
      <w:r>
        <w:rPr>
          <w:rFonts w:hint="default"/>
          <w:color w:val="000000"/>
          <w:lang w:val="kk-KZ"/>
        </w:rPr>
        <w:t xml:space="preserve"> </w:t>
      </w:r>
      <w:r>
        <w:rPr>
          <w:color w:val="000000"/>
          <w:lang w:val="kk-KZ"/>
        </w:rPr>
        <w:t>бойынша</w:t>
      </w:r>
      <w:r>
        <w:rPr>
          <w:rFonts w:hint="default"/>
          <w:color w:val="000000"/>
          <w:lang w:val="kk-KZ"/>
        </w:rPr>
        <w:t xml:space="preserve"> </w:t>
      </w:r>
      <w:r>
        <w:rPr>
          <w:color w:val="000000"/>
          <w:lang w:val="kk-KZ"/>
        </w:rPr>
        <w:t>7«Б» сыныбынан</w:t>
      </w:r>
      <w:r>
        <w:rPr>
          <w:rFonts w:hint="default"/>
          <w:color w:val="000000"/>
          <w:lang w:val="kk-KZ"/>
        </w:rPr>
        <w:t xml:space="preserve"> </w:t>
      </w:r>
      <w:r>
        <w:rPr>
          <w:color w:val="000000"/>
          <w:lang w:val="kk-KZ"/>
        </w:rPr>
        <w:t>бақылау</w:t>
      </w:r>
      <w:r>
        <w:rPr>
          <w:rFonts w:hint="default"/>
          <w:color w:val="000000"/>
          <w:lang w:val="kk-KZ"/>
        </w:rPr>
        <w:t xml:space="preserve"> </w:t>
      </w:r>
      <w:r>
        <w:rPr>
          <w:color w:val="000000"/>
          <w:lang w:val="kk-KZ"/>
        </w:rPr>
        <w:t>жүргізуге</w:t>
      </w:r>
      <w:r>
        <w:rPr>
          <w:rFonts w:hint="default"/>
          <w:color w:val="000000"/>
          <w:lang w:val="kk-KZ"/>
        </w:rPr>
        <w:t xml:space="preserve"> </w:t>
      </w:r>
      <w:r>
        <w:rPr>
          <w:color w:val="000000"/>
          <w:lang w:val="kk-KZ"/>
        </w:rPr>
        <w:t>үш</w:t>
      </w:r>
      <w:r>
        <w:rPr>
          <w:rFonts w:hint="default"/>
          <w:color w:val="000000"/>
          <w:lang w:val="kk-KZ"/>
        </w:rPr>
        <w:t xml:space="preserve"> </w:t>
      </w:r>
      <w:r>
        <w:rPr>
          <w:color w:val="000000"/>
          <w:lang w:val="kk-KZ"/>
        </w:rPr>
        <w:t>оқушы</w:t>
      </w:r>
      <w:r>
        <w:rPr>
          <w:rFonts w:hint="default"/>
          <w:color w:val="000000"/>
          <w:lang w:val="kk-KZ"/>
        </w:rPr>
        <w:t xml:space="preserve"> </w:t>
      </w:r>
      <w:r>
        <w:rPr>
          <w:color w:val="000000"/>
          <w:lang w:val="kk-KZ"/>
        </w:rPr>
        <w:t>іріктеп</w:t>
      </w:r>
      <w:r>
        <w:rPr>
          <w:rFonts w:hint="default"/>
          <w:color w:val="000000"/>
          <w:lang w:val="kk-KZ"/>
        </w:rPr>
        <w:t xml:space="preserve"> </w:t>
      </w:r>
      <w:r>
        <w:rPr>
          <w:color w:val="000000"/>
          <w:lang w:val="kk-KZ"/>
        </w:rPr>
        <w:t>алынған. Олардың</w:t>
      </w:r>
      <w:r>
        <w:rPr>
          <w:rFonts w:hint="default"/>
          <w:color w:val="000000"/>
          <w:lang w:val="kk-KZ"/>
        </w:rPr>
        <w:t xml:space="preserve"> </w:t>
      </w:r>
      <w:r>
        <w:rPr>
          <w:color w:val="000000"/>
          <w:lang w:val="kk-KZ"/>
        </w:rPr>
        <w:t>деңгейлері</w:t>
      </w:r>
      <w:r>
        <w:rPr>
          <w:rFonts w:hint="default"/>
          <w:color w:val="000000"/>
          <w:lang w:val="kk-KZ"/>
        </w:rPr>
        <w:t xml:space="preserve"> </w:t>
      </w:r>
      <w:r>
        <w:rPr>
          <w:color w:val="000000"/>
          <w:lang w:val="kk-KZ"/>
        </w:rPr>
        <w:t>әртүрлі</w:t>
      </w:r>
      <w:r>
        <w:rPr>
          <w:rFonts w:hint="default"/>
          <w:color w:val="000000"/>
          <w:lang w:val="kk-KZ"/>
        </w:rPr>
        <w:t xml:space="preserve"> </w:t>
      </w:r>
      <w:r>
        <w:rPr>
          <w:color w:val="000000"/>
          <w:lang w:val="kk-KZ"/>
        </w:rPr>
        <w:t>А деңгейіне О есімді оқушыны- (оқу</w:t>
      </w:r>
      <w:r>
        <w:rPr>
          <w:rFonts w:hint="default"/>
          <w:color w:val="000000"/>
          <w:lang w:val="kk-KZ"/>
        </w:rPr>
        <w:t xml:space="preserve"> </w:t>
      </w:r>
      <w:r>
        <w:rPr>
          <w:color w:val="000000"/>
          <w:lang w:val="kk-KZ"/>
        </w:rPr>
        <w:t>үлгерімінің</w:t>
      </w:r>
      <w:r>
        <w:rPr>
          <w:rFonts w:hint="default"/>
          <w:color w:val="000000"/>
          <w:lang w:val="kk-KZ"/>
        </w:rPr>
        <w:t xml:space="preserve"> </w:t>
      </w:r>
      <w:r>
        <w:rPr>
          <w:color w:val="000000"/>
          <w:lang w:val="kk-KZ"/>
        </w:rPr>
        <w:t>деңгейі</w:t>
      </w:r>
      <w:r>
        <w:rPr>
          <w:rFonts w:hint="default"/>
          <w:color w:val="000000"/>
          <w:lang w:val="kk-KZ"/>
        </w:rPr>
        <w:t xml:space="preserve"> </w:t>
      </w:r>
      <w:r>
        <w:rPr>
          <w:color w:val="000000"/>
          <w:lang w:val="kk-KZ"/>
        </w:rPr>
        <w:t>жоғары),  В деңгейіне Б есімді оқушыны – (оқу</w:t>
      </w:r>
      <w:r>
        <w:rPr>
          <w:rFonts w:hint="default"/>
          <w:color w:val="000000"/>
          <w:lang w:val="kk-KZ"/>
        </w:rPr>
        <w:t xml:space="preserve"> </w:t>
      </w:r>
      <w:r>
        <w:rPr>
          <w:color w:val="000000"/>
          <w:lang w:val="kk-KZ"/>
        </w:rPr>
        <w:t>үлгерімінің</w:t>
      </w:r>
      <w:r>
        <w:rPr>
          <w:rFonts w:hint="default"/>
          <w:color w:val="000000"/>
          <w:lang w:val="kk-KZ"/>
        </w:rPr>
        <w:t xml:space="preserve"> </w:t>
      </w:r>
      <w:r>
        <w:rPr>
          <w:color w:val="000000"/>
          <w:lang w:val="kk-KZ"/>
        </w:rPr>
        <w:t>деңгейі орта),  С. деңгейіне Е есімді оқушыны – (оқу</w:t>
      </w:r>
      <w:r>
        <w:rPr>
          <w:rFonts w:hint="default"/>
          <w:color w:val="000000"/>
          <w:lang w:val="kk-KZ"/>
        </w:rPr>
        <w:t xml:space="preserve"> </w:t>
      </w:r>
      <w:r>
        <w:rPr>
          <w:color w:val="000000"/>
          <w:lang w:val="kk-KZ"/>
        </w:rPr>
        <w:t>үлгерімінің</w:t>
      </w:r>
      <w:r>
        <w:rPr>
          <w:rFonts w:hint="default"/>
          <w:color w:val="000000"/>
          <w:lang w:val="kk-KZ"/>
        </w:rPr>
        <w:t xml:space="preserve"> </w:t>
      </w:r>
      <w:r>
        <w:rPr>
          <w:color w:val="000000"/>
          <w:lang w:val="kk-KZ"/>
        </w:rPr>
        <w:t>деңгейі</w:t>
      </w:r>
      <w:r>
        <w:rPr>
          <w:rFonts w:hint="default"/>
          <w:color w:val="000000"/>
          <w:lang w:val="kk-KZ"/>
        </w:rPr>
        <w:t xml:space="preserve"> </w:t>
      </w:r>
      <w:r>
        <w:rPr>
          <w:color w:val="000000"/>
          <w:lang w:val="kk-KZ"/>
        </w:rPr>
        <w:t>төмен) алып отырмыз.</w:t>
      </w:r>
    </w:p>
    <w:p>
      <w:pPr>
        <w:spacing w:after="0" w:line="240" w:lineRule="auto"/>
        <w:jc w:val="both"/>
        <w:rPr>
          <w:rFonts w:ascii="Times New Roman" w:hAnsi="Times New Roman"/>
          <w:b/>
          <w:sz w:val="24"/>
          <w:szCs w:val="24"/>
          <w:lang w:val="kk-KZ" w:eastAsia="en-GB"/>
        </w:rPr>
      </w:pPr>
    </w:p>
    <w:p>
      <w:pPr>
        <w:spacing w:after="0" w:line="240" w:lineRule="auto"/>
        <w:ind w:firstLine="708" w:firstLineChars="0"/>
        <w:jc w:val="both"/>
        <w:rPr>
          <w:rFonts w:ascii="Times New Roman" w:hAnsi="Times New Roman"/>
          <w:sz w:val="24"/>
          <w:szCs w:val="24"/>
          <w:lang w:val="kk-KZ" w:eastAsia="en-GB"/>
        </w:rPr>
      </w:pPr>
      <w:r>
        <w:rPr>
          <w:rFonts w:ascii="Times New Roman" w:hAnsi="Times New Roman"/>
          <w:b/>
          <w:sz w:val="24"/>
          <w:szCs w:val="24"/>
          <w:lang w:val="kk-KZ" w:eastAsia="en-GB"/>
        </w:rPr>
        <w:t xml:space="preserve">14.01.2019 ж  Химия пәнінің мұғалімі Қаратай Ж. </w:t>
      </w:r>
      <w:r>
        <w:rPr>
          <w:rFonts w:ascii="Times New Roman" w:hAnsi="Times New Roman"/>
          <w:sz w:val="24"/>
          <w:szCs w:val="24"/>
          <w:lang w:val="kk-KZ" w:eastAsia="en-GB"/>
        </w:rPr>
        <w:t xml:space="preserve">аталған сыныппен Табиғи қышқылдар мен негіздер. Индикаторлар. </w:t>
      </w:r>
      <w:r>
        <w:rPr>
          <w:rFonts w:ascii="Times New Roman" w:hAnsi="Times New Roman" w:eastAsia="MS Minngs"/>
          <w:sz w:val="24"/>
          <w:szCs w:val="24"/>
          <w:lang w:val="kk-KZ"/>
        </w:rPr>
        <w:t xml:space="preserve">«Ерітінділер ортасының  </w:t>
      </w:r>
      <w:r>
        <w:rPr>
          <w:rFonts w:ascii="Times New Roman" w:hAnsi="Times New Roman"/>
          <w:sz w:val="24"/>
          <w:szCs w:val="24"/>
          <w:lang w:val="kk-KZ" w:eastAsia="en-GB"/>
        </w:rPr>
        <w:t>қышқылдылығы мен негізділігін зерттеу» деген тақырыпта зерттеу сабағын өтті.</w:t>
      </w:r>
    </w:p>
    <w:p>
      <w:pPr>
        <w:ind w:left="0" w:leftChars="0" w:firstLine="708" w:firstLineChars="0"/>
        <w:jc w:val="both"/>
        <w:rPr>
          <w:rFonts w:ascii="Times New Roman" w:hAnsi="Times New Roman"/>
          <w:sz w:val="24"/>
          <w:szCs w:val="24"/>
          <w:lang w:val="kk-KZ"/>
        </w:rPr>
      </w:pPr>
      <w:r>
        <w:rPr>
          <w:rFonts w:ascii="Times New Roman" w:hAnsi="Times New Roman"/>
          <w:sz w:val="24"/>
          <w:szCs w:val="24"/>
          <w:lang w:val="kk-KZ" w:eastAsia="en-GB"/>
        </w:rPr>
        <w:t xml:space="preserve">Сабақ барысында  </w:t>
      </w:r>
      <w:r>
        <w:rPr>
          <w:rFonts w:ascii="Times New Roman" w:hAnsi="Times New Roman"/>
          <w:sz w:val="24"/>
          <w:szCs w:val="24"/>
          <w:lang w:val="kk-KZ"/>
        </w:rPr>
        <w:t>жағымды психологиялық ахуал қалыптастырып алды. Сыныпты стикер  арқылы 3 топқа бөлді.  Қызыл түсті таңдағандар «Лакмус» тобы</w:t>
      </w:r>
      <w:r>
        <w:rPr>
          <w:rFonts w:hint="default" w:ascii="Times New Roman" w:hAnsi="Times New Roman"/>
          <w:sz w:val="24"/>
          <w:szCs w:val="24"/>
          <w:lang w:val="kk-KZ"/>
        </w:rPr>
        <w:t>,</w:t>
      </w:r>
      <w:r>
        <w:rPr>
          <w:rFonts w:ascii="Times New Roman" w:hAnsi="Times New Roman"/>
          <w:sz w:val="24"/>
          <w:szCs w:val="24"/>
          <w:lang w:val="kk-KZ"/>
        </w:rPr>
        <w:t xml:space="preserve"> сары түсті таңдағандар «Метилоранж», жасыл түсті таңдағандар «Фенолфталеин» тобы. </w:t>
      </w:r>
    </w:p>
    <w:p>
      <w:pPr>
        <w:spacing w:line="249" w:lineRule="auto"/>
        <w:ind w:right="440"/>
        <w:jc w:val="both"/>
        <w:rPr>
          <w:rFonts w:ascii="Times New Roman" w:hAnsi="Times New Roman"/>
          <w:sz w:val="24"/>
          <w:szCs w:val="24"/>
          <w:lang w:val="kk-KZ" w:eastAsia="en-GB"/>
        </w:rPr>
      </w:pPr>
      <w:r>
        <w:rPr>
          <w:rFonts w:ascii="Times New Roman" w:hAnsi="Times New Roman"/>
          <w:sz w:val="24"/>
          <w:szCs w:val="24"/>
          <w:lang w:val="kk-KZ"/>
        </w:rPr>
        <w:t>Ой қозғау, миға шабуыл</w:t>
      </w:r>
      <w:r>
        <w:rPr>
          <w:rFonts w:hint="default" w:ascii="Times New Roman" w:hAnsi="Times New Roman"/>
          <w:sz w:val="24"/>
          <w:szCs w:val="24"/>
          <w:lang w:val="kk-KZ"/>
        </w:rPr>
        <w:t xml:space="preserve"> </w:t>
      </w:r>
      <w:r>
        <w:rPr>
          <w:rFonts w:ascii="Times New Roman" w:hAnsi="Times New Roman"/>
          <w:sz w:val="24"/>
          <w:szCs w:val="24"/>
          <w:lang w:val="kk-KZ"/>
        </w:rPr>
        <w:t xml:space="preserve">мақсатында  сұрақтар беріп, формулалар беріп, </w:t>
      </w:r>
      <w:r>
        <w:rPr>
          <w:rFonts w:ascii="Times New Roman" w:hAnsi="Times New Roman" w:eastAsia="Arial"/>
          <w:sz w:val="24"/>
          <w:szCs w:val="24"/>
          <w:lang w:val="kk-KZ"/>
        </w:rPr>
        <w:t>кестеге «қышқылдық» және «cілтілік» ортасына сайкес жіктеңіз деген тапсырма берді.</w:t>
      </w:r>
      <w:r>
        <w:rPr>
          <w:rFonts w:hint="default" w:ascii="Times New Roman" w:hAnsi="Times New Roman" w:eastAsia="Arial"/>
          <w:sz w:val="24"/>
          <w:szCs w:val="24"/>
          <w:lang w:val="kk-KZ"/>
        </w:rPr>
        <w:t xml:space="preserve"> </w:t>
      </w:r>
      <w:r>
        <w:rPr>
          <w:rFonts w:ascii="Times New Roman" w:hAnsi="Times New Roman" w:eastAsia="Arial"/>
          <w:sz w:val="24"/>
          <w:szCs w:val="24"/>
          <w:lang w:val="kk-KZ"/>
        </w:rPr>
        <w:t>Жұптық жұмыс, топтық</w:t>
      </w:r>
      <w:r>
        <w:rPr>
          <w:rFonts w:hint="default" w:ascii="Times New Roman" w:hAnsi="Times New Roman" w:eastAsia="Arial"/>
          <w:sz w:val="24"/>
          <w:szCs w:val="24"/>
          <w:lang w:val="kk-KZ"/>
        </w:rPr>
        <w:t xml:space="preserve"> </w:t>
      </w:r>
      <w:r>
        <w:rPr>
          <w:rFonts w:ascii="Times New Roman" w:hAnsi="Times New Roman" w:eastAsia="Arial"/>
          <w:sz w:val="24"/>
          <w:szCs w:val="24"/>
          <w:lang w:val="kk-KZ"/>
        </w:rPr>
        <w:t>және жеке жұмыстар жүргізілді.</w:t>
      </w:r>
    </w:p>
    <w:p>
      <w:pPr>
        <w:pStyle w:val="5"/>
        <w:shd w:val="clear" w:color="auto" w:fill="FFFFFF"/>
        <w:spacing w:before="0" w:beforeAutospacing="0" w:after="0" w:afterAutospacing="0"/>
        <w:ind w:firstLine="708" w:firstLineChars="0"/>
        <w:jc w:val="both"/>
        <w:rPr>
          <w:color w:val="000000"/>
          <w:lang w:val="kk-KZ"/>
        </w:rPr>
      </w:pPr>
      <w:r>
        <w:rPr>
          <w:color w:val="000000"/>
          <w:lang w:val="kk-KZ"/>
        </w:rPr>
        <w:t>Бірінші Lesson Study-ды талқылау барысында А деңгейіндегі О</w:t>
      </w:r>
      <w:r>
        <w:rPr>
          <w:rFonts w:hint="default"/>
          <w:color w:val="000000"/>
          <w:lang w:val="kk-KZ"/>
        </w:rPr>
        <w:t>.</w:t>
      </w:r>
      <w:r>
        <w:rPr>
          <w:color w:val="000000"/>
          <w:lang w:val="kk-KZ"/>
        </w:rPr>
        <w:t xml:space="preserve"> есімді оқушы тапсырмаларды орындау барысында белсенділік таныта алмады. А деңгейіндегі О</w:t>
      </w:r>
      <w:r>
        <w:rPr>
          <w:rFonts w:hint="default"/>
          <w:color w:val="000000"/>
          <w:lang w:val="kk-KZ"/>
        </w:rPr>
        <w:t>.</w:t>
      </w:r>
      <w:r>
        <w:rPr>
          <w:color w:val="000000"/>
          <w:lang w:val="kk-KZ"/>
        </w:rPr>
        <w:t xml:space="preserve"> есімді оқушы өз деңгейіне жете алмады. А деңгейіндегі О есімді  оқушы элементтердің атын шатасып, өз ойын тиянақты жеткізе алмады.</w:t>
      </w:r>
    </w:p>
    <w:p>
      <w:pPr>
        <w:pStyle w:val="5"/>
        <w:shd w:val="clear" w:color="auto" w:fill="FFFFFF"/>
        <w:spacing w:before="0" w:beforeAutospacing="0" w:after="0" w:afterAutospacing="0"/>
        <w:ind w:firstLine="708" w:firstLineChars="0"/>
        <w:jc w:val="both"/>
        <w:rPr>
          <w:rFonts w:ascii="Times New Roman" w:hAnsi="Times New Roman"/>
          <w:sz w:val="24"/>
          <w:szCs w:val="24"/>
          <w:lang w:val="kk-KZ"/>
        </w:rPr>
      </w:pPr>
      <w:r>
        <w:rPr>
          <w:color w:val="000000"/>
          <w:lang w:val="kk-KZ"/>
        </w:rPr>
        <w:t>Тапсырмаларды орындау барысында В деңгейіндегі  Б</w:t>
      </w:r>
      <w:r>
        <w:rPr>
          <w:rFonts w:hint="default"/>
          <w:color w:val="000000"/>
          <w:lang w:val="kk-KZ"/>
        </w:rPr>
        <w:t>.</w:t>
      </w:r>
      <w:r>
        <w:rPr>
          <w:color w:val="000000"/>
          <w:lang w:val="kk-KZ"/>
        </w:rPr>
        <w:t xml:space="preserve"> есімді оқушы өз деңгейінде жұмыс жасай алды. Топпен жұмыс жасауда белсенділік таныта білді. Жеке тапсырмада өз ойын нақты жеткізіп, жұптық жұмыста да белсенділік таныта білді. </w:t>
      </w:r>
    </w:p>
    <w:p>
      <w:pPr>
        <w:spacing w:after="0" w:line="240" w:lineRule="auto"/>
        <w:jc w:val="both"/>
        <w:rPr>
          <w:rFonts w:ascii="Times New Roman" w:hAnsi="Times New Roman"/>
          <w:sz w:val="24"/>
          <w:szCs w:val="24"/>
          <w:lang w:val="kk-KZ" w:eastAsia="en-GB"/>
        </w:rPr>
      </w:pPr>
    </w:p>
    <w:p>
      <w:pPr>
        <w:pStyle w:val="5"/>
        <w:shd w:val="clear" w:color="auto" w:fill="FFFFFF"/>
        <w:spacing w:before="0" w:beforeAutospacing="0" w:after="0" w:afterAutospacing="0"/>
        <w:ind w:firstLine="708" w:firstLineChars="0"/>
        <w:jc w:val="both"/>
        <w:rPr>
          <w:color w:val="000000"/>
          <w:lang w:val="kk-KZ"/>
        </w:rPr>
      </w:pPr>
      <w:r>
        <w:rPr>
          <w:color w:val="000000"/>
          <w:lang w:val="kk-KZ"/>
        </w:rPr>
        <w:t>Ал, С деңгейіндегі Е</w:t>
      </w:r>
      <w:r>
        <w:rPr>
          <w:rFonts w:hint="default"/>
          <w:color w:val="000000"/>
          <w:lang w:val="kk-KZ"/>
        </w:rPr>
        <w:t>.</w:t>
      </w:r>
      <w:r>
        <w:rPr>
          <w:color w:val="000000"/>
          <w:lang w:val="kk-KZ"/>
        </w:rPr>
        <w:t xml:space="preserve"> есімді оқушы  өз деңгейінде болды. Кейбір сұрақтарды ағайынан сұрап кішкене болса да қызығушылығы оянды. </w:t>
      </w:r>
    </w:p>
    <w:p>
      <w:pPr>
        <w:pStyle w:val="5"/>
        <w:shd w:val="clear" w:color="auto" w:fill="FFFFFF"/>
        <w:spacing w:before="0" w:beforeAutospacing="0" w:after="0" w:afterAutospacing="0"/>
        <w:ind w:firstLine="708" w:firstLineChars="0"/>
        <w:jc w:val="both"/>
        <w:rPr>
          <w:color w:val="000000"/>
          <w:lang w:val="kk-KZ"/>
        </w:rPr>
      </w:pPr>
      <w:r>
        <w:rPr>
          <w:color w:val="000000"/>
          <w:lang w:val="kk-KZ"/>
        </w:rPr>
        <w:t>Сабақтың сәтсіз жағы оқушылардың  белсенділігі төмен, жаңа тақырыпты меңгеру қиындыққа соқты. Жалпы сыныптың оқушылары жаңа тақырыпты меңгере алмады.</w:t>
      </w:r>
      <w:r>
        <w:rPr>
          <w:rFonts w:hint="default"/>
          <w:color w:val="000000"/>
          <w:lang w:val="kk-KZ"/>
        </w:rPr>
        <w:t xml:space="preserve"> </w:t>
      </w:r>
      <w:r>
        <w:rPr>
          <w:color w:val="000000"/>
          <w:lang w:val="kk-KZ"/>
        </w:rPr>
        <w:t>Қиынға  соққаны көрініп тұрды.</w:t>
      </w:r>
    </w:p>
    <w:p>
      <w:pPr>
        <w:pStyle w:val="5"/>
        <w:shd w:val="clear" w:color="auto" w:fill="FFFFFF"/>
        <w:spacing w:before="0" w:beforeAutospacing="0" w:after="0" w:afterAutospacing="0"/>
        <w:ind w:firstLine="708" w:firstLineChars="0"/>
        <w:jc w:val="both"/>
        <w:rPr>
          <w:rFonts w:ascii="Arial" w:hAnsi="Arial" w:cs="Arial"/>
          <w:color w:val="000000"/>
          <w:lang w:val="kk-KZ"/>
        </w:rPr>
      </w:pPr>
      <w:r>
        <w:rPr>
          <w:color w:val="000000"/>
          <w:lang w:val="kk-KZ"/>
        </w:rPr>
        <w:t>Lesson Study-дың екінші сабағы 16.01 2019 ж күні болды. Сабақтың тақырыбы Өсімдіктердегі бөліп шығару өнімдері: тыныс алу мен фотосинтездің  бастапқы  және соңғы өнімдері. Ұйымдастыру кезін өткізіп, сыныпты жыл мезгіліне қарай  4 топқа (1-топ Қыс</w:t>
      </w:r>
      <w:r>
        <w:rPr>
          <w:rFonts w:hint="default"/>
          <w:color w:val="000000"/>
          <w:lang w:val="kk-KZ"/>
        </w:rPr>
        <w:t>,</w:t>
      </w:r>
      <w:r>
        <w:rPr>
          <w:color w:val="000000"/>
          <w:lang w:val="kk-KZ"/>
        </w:rPr>
        <w:t xml:space="preserve"> 2-топ Жаз</w:t>
      </w:r>
      <w:r>
        <w:rPr>
          <w:rFonts w:hint="default"/>
          <w:color w:val="000000"/>
          <w:lang w:val="kk-KZ"/>
        </w:rPr>
        <w:t>,</w:t>
      </w:r>
      <w:r>
        <w:rPr>
          <w:color w:val="000000"/>
          <w:lang w:val="kk-KZ"/>
        </w:rPr>
        <w:t xml:space="preserve"> 3-топ Күз</w:t>
      </w:r>
      <w:r>
        <w:rPr>
          <w:rFonts w:hint="default"/>
          <w:color w:val="000000"/>
          <w:lang w:val="kk-KZ"/>
        </w:rPr>
        <w:t>, 4-топ Көктем</w:t>
      </w:r>
      <w:r>
        <w:rPr>
          <w:color w:val="000000"/>
          <w:lang w:val="kk-KZ"/>
        </w:rPr>
        <w:t>) бөлді. Алдыңғы біліммен байланыстыра отырып, «Құпия зат» әдісін пайдаланып, жаңа сабақтың мақсаты мен міндеттерін түсіндірді. Топтық жұмысқа кітап бойынша тақырыптарды 4 топқа бөліп</w:t>
      </w:r>
      <w:r>
        <w:rPr>
          <w:rFonts w:hint="default"/>
          <w:color w:val="000000"/>
          <w:lang w:val="kk-KZ"/>
        </w:rPr>
        <w:t>,</w:t>
      </w:r>
      <w:bookmarkStart w:id="0" w:name="_GoBack"/>
      <w:bookmarkEnd w:id="0"/>
      <w:r>
        <w:rPr>
          <w:color w:val="000000"/>
          <w:lang w:val="kk-KZ"/>
        </w:rPr>
        <w:t xml:space="preserve"> топтық жұмыс жасатты.  А деңгейіндегі О</w:t>
      </w:r>
      <w:r>
        <w:rPr>
          <w:rFonts w:hint="default"/>
          <w:color w:val="000000"/>
          <w:lang w:val="kk-KZ"/>
        </w:rPr>
        <w:t>.</w:t>
      </w:r>
      <w:r>
        <w:rPr>
          <w:color w:val="000000"/>
          <w:lang w:val="kk-KZ"/>
        </w:rPr>
        <w:t xml:space="preserve"> есімді  оқушы сабақ материалын толық көлемде меңгеріп, өзін көшбасшы ретінде таныта білді.</w:t>
      </w:r>
      <w:r>
        <w:rPr>
          <w:rFonts w:hint="default"/>
          <w:color w:val="000000"/>
          <w:lang w:val="kk-KZ"/>
        </w:rPr>
        <w:t xml:space="preserve"> </w:t>
      </w:r>
      <w:r>
        <w:rPr>
          <w:color w:val="000000"/>
          <w:lang w:val="kk-KZ"/>
        </w:rPr>
        <w:t>Берілген тапсырманы қызығушылықпен орындап отырды. Топтық және жұптық жұмыстарда белсенділік танытып, тобындағы мүшелерге де көмектесіп отырды.</w:t>
      </w:r>
    </w:p>
    <w:p>
      <w:pPr>
        <w:pStyle w:val="5"/>
        <w:shd w:val="clear" w:color="auto" w:fill="FFFFFF"/>
        <w:spacing w:before="0" w:beforeAutospacing="0" w:after="0" w:afterAutospacing="0"/>
        <w:jc w:val="both"/>
        <w:rPr>
          <w:color w:val="000000"/>
          <w:lang w:val="kk-KZ"/>
        </w:rPr>
      </w:pPr>
      <w:r>
        <w:rPr>
          <w:color w:val="000000"/>
          <w:lang w:val="kk-KZ"/>
        </w:rPr>
        <w:t xml:space="preserve">   Жұптық жұмысты «Ауадан алу» ойыны бойынша  жүргізді. Жеке жұмыстар</w:t>
      </w:r>
      <w:r>
        <w:rPr>
          <w:rFonts w:hint="default"/>
          <w:color w:val="000000"/>
          <w:lang w:val="kk-KZ"/>
        </w:rPr>
        <w:t xml:space="preserve"> </w:t>
      </w:r>
      <w:r>
        <w:rPr>
          <w:color w:val="000000"/>
          <w:lang w:val="kk-KZ"/>
        </w:rPr>
        <w:t>да орындалды. Бұл сабақта В деңгейіндегі Б</w:t>
      </w:r>
      <w:r>
        <w:rPr>
          <w:rFonts w:hint="default"/>
          <w:color w:val="000000"/>
          <w:lang w:val="kk-KZ"/>
        </w:rPr>
        <w:t>.</w:t>
      </w:r>
      <w:r>
        <w:rPr>
          <w:color w:val="000000"/>
          <w:lang w:val="kk-KZ"/>
        </w:rPr>
        <w:t xml:space="preserve"> есімді оқушы  өз деңгейінде болмады. Өйткені оның алдында кедергілер болды.  Ал С деңгейіндегі оқушы көптеген сұрақтарға жауап алғысы келді.  Сабаққа  қатысып отырды.  Алға жылжу байқалды. </w:t>
      </w:r>
    </w:p>
    <w:p>
      <w:pPr>
        <w:pStyle w:val="5"/>
        <w:shd w:val="clear" w:color="auto" w:fill="FFFFFF"/>
        <w:spacing w:before="0" w:beforeAutospacing="0" w:after="0" w:afterAutospacing="0"/>
        <w:ind w:firstLine="708" w:firstLineChars="0"/>
        <w:jc w:val="both"/>
        <w:rPr>
          <w:color w:val="000000"/>
          <w:lang w:val="kk-KZ"/>
        </w:rPr>
      </w:pPr>
      <w:r>
        <w:rPr>
          <w:color w:val="000000"/>
          <w:lang w:val="kk-KZ"/>
        </w:rPr>
        <w:t xml:space="preserve">Топтық жұмыс бұл оқушылардың белсенділігі мен қызығушылығының артуына алып келді. Топтық жұмыс  жасауда ерекше белсенділік танытты. С деңгейдегі </w:t>
      </w:r>
    </w:p>
    <w:p>
      <w:pPr>
        <w:pStyle w:val="5"/>
        <w:shd w:val="clear" w:color="auto" w:fill="FFFFFF"/>
        <w:spacing w:before="0" w:beforeAutospacing="0" w:after="0" w:afterAutospacing="0"/>
        <w:jc w:val="both"/>
        <w:rPr>
          <w:color w:val="000000"/>
          <w:lang w:val="kk-KZ"/>
        </w:rPr>
      </w:pPr>
      <w:r>
        <w:rPr>
          <w:color w:val="000000"/>
          <w:lang w:val="kk-KZ"/>
        </w:rPr>
        <w:t>Е</w:t>
      </w:r>
      <w:r>
        <w:rPr>
          <w:rFonts w:hint="default"/>
          <w:color w:val="000000"/>
          <w:lang w:val="kk-KZ"/>
        </w:rPr>
        <w:t>.</w:t>
      </w:r>
      <w:r>
        <w:rPr>
          <w:color w:val="000000"/>
          <w:lang w:val="kk-KZ"/>
        </w:rPr>
        <w:t xml:space="preserve"> есімді оқушы  сабақ барысында сабаққа қатысып отырды. Жұптық жұмыс жасай білді. Оның сабаққа ынтасының  бар екендігі  көрініп тұрды. Берілген тапсырманы қызығушылықпен орындап отырды.</w:t>
      </w:r>
    </w:p>
    <w:p>
      <w:pPr>
        <w:pStyle w:val="5"/>
        <w:shd w:val="clear" w:color="auto" w:fill="FFFFFF"/>
        <w:spacing w:before="0" w:beforeAutospacing="0" w:after="0" w:afterAutospacing="0"/>
        <w:jc w:val="both"/>
        <w:rPr>
          <w:color w:val="000000"/>
          <w:lang w:val="kk-KZ"/>
        </w:rPr>
      </w:pPr>
      <w:r>
        <w:rPr>
          <w:color w:val="000000"/>
          <w:lang w:val="kk-KZ"/>
        </w:rPr>
        <w:t xml:space="preserve">Сәтті жағы:  «Құпия зат» әдісін пайдаланып жаңа сабақты түсіндіруде тиімді әдіс болды. Оқушылар қызыға қатыса білді. </w:t>
      </w:r>
    </w:p>
    <w:p>
      <w:pPr>
        <w:spacing w:line="240" w:lineRule="auto"/>
        <w:ind w:firstLine="708" w:firstLineChars="0"/>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LessonStudy–ң үшінші сабағын    Тұрманов Б. «</w:t>
      </w:r>
      <w:r>
        <w:rPr>
          <w:rFonts w:ascii="Times New Roman" w:hAnsi="Times New Roman" w:cs="Times New Roman"/>
          <w:bCs/>
          <w:color w:val="000000" w:themeColor="text1"/>
          <w:sz w:val="24"/>
          <w:szCs w:val="24"/>
          <w:lang w:val="kk-KZ" w:eastAsia="en-GB"/>
        </w:rPr>
        <w:t>Топырақ  құрамы мен құрылымы» деген тақырыпта   өтті.</w:t>
      </w:r>
      <w:r>
        <w:rPr>
          <w:rFonts w:hint="default" w:ascii="Times New Roman" w:hAnsi="Times New Roman" w:cs="Times New Roman"/>
          <w:bCs/>
          <w:color w:val="000000" w:themeColor="text1"/>
          <w:sz w:val="24"/>
          <w:szCs w:val="24"/>
          <w:lang w:val="kk-KZ" w:eastAsia="en-GB"/>
        </w:rPr>
        <w:t xml:space="preserve"> </w:t>
      </w:r>
      <w:r>
        <w:rPr>
          <w:rFonts w:ascii="Times New Roman" w:hAnsi="Times New Roman" w:cs="Times New Roman"/>
          <w:color w:val="000000"/>
          <w:sz w:val="24"/>
          <w:szCs w:val="24"/>
          <w:lang w:val="kk-KZ"/>
        </w:rPr>
        <w:t>Оқушыларды төрт топқа бөліп,</w:t>
      </w:r>
      <w:r>
        <w:rPr>
          <w:rFonts w:hint="default" w:ascii="Times New Roman" w:hAnsi="Times New Roman" w:cs="Times New Roman"/>
          <w:color w:val="000000"/>
          <w:sz w:val="24"/>
          <w:szCs w:val="24"/>
          <w:lang w:val="kk-KZ"/>
        </w:rPr>
        <w:t xml:space="preserve"> </w:t>
      </w:r>
      <w:r>
        <w:rPr>
          <w:rFonts w:ascii="Times New Roman" w:hAnsi="Times New Roman" w:cs="Times New Roman"/>
          <w:bCs/>
          <w:color w:val="383838"/>
          <w:sz w:val="24"/>
          <w:szCs w:val="24"/>
          <w:lang w:val="kk-KZ"/>
        </w:rPr>
        <w:t>сыни тұрғыдан ойлауға</w:t>
      </w:r>
      <w:r>
        <w:rPr>
          <w:rFonts w:hint="default" w:ascii="Times New Roman" w:hAnsi="Times New Roman" w:cs="Times New Roman"/>
          <w:bCs/>
          <w:color w:val="383838"/>
          <w:sz w:val="24"/>
          <w:szCs w:val="24"/>
          <w:lang w:val="kk-KZ"/>
        </w:rPr>
        <w:t xml:space="preserve"> </w:t>
      </w:r>
      <w:r>
        <w:rPr>
          <w:rFonts w:ascii="Times New Roman" w:hAnsi="Times New Roman" w:cs="Times New Roman"/>
          <w:color w:val="383838"/>
          <w:sz w:val="24"/>
          <w:szCs w:val="24"/>
          <w:lang w:val="kk-KZ"/>
        </w:rPr>
        <w:t xml:space="preserve">«Түрткі, сынақтан өткізу, қайта бағыттау» сұрақтарын қою арқылы үй тапсырмасын пысықтап алды. Қызығушылығын арттыру мақсатында сурет берілді. Суретке қарап оқушылар жаңа сабақтың тақырыбы мен мақсатын анықтай алды. Мағынаны тану кезінде мұғалім оқушыларға ашық сұрақтар қойды. </w:t>
      </w:r>
      <w:r>
        <w:rPr>
          <w:rFonts w:ascii="Times New Roman" w:hAnsi="Times New Roman" w:cs="Times New Roman"/>
          <w:bCs/>
          <w:lang w:val="kk-KZ"/>
        </w:rPr>
        <w:t>Оқушылардың пікірін тыңдап, талдау жасау арқылы дұрыс жауапқа бағыттай білді.</w:t>
      </w:r>
      <w:r>
        <w:rPr>
          <w:rFonts w:hint="default" w:ascii="Times New Roman" w:hAnsi="Times New Roman" w:cs="Times New Roman"/>
          <w:bCs/>
          <w:lang w:val="kk-KZ"/>
        </w:rPr>
        <w:t xml:space="preserve"> </w:t>
      </w:r>
      <w:r>
        <w:rPr>
          <w:rFonts w:ascii="Times New Roman" w:hAnsi="Times New Roman" w:cs="Times New Roman"/>
          <w:lang w:val="kk-KZ" w:eastAsia="ja-JP"/>
        </w:rPr>
        <w:t xml:space="preserve">Оқушылар В.В.Докучаевты топырақтанушы ғалым ретінде оқып үйренді.  </w:t>
      </w:r>
      <w:r>
        <w:rPr>
          <w:rFonts w:ascii="Times New Roman" w:hAnsi="Times New Roman" w:cs="Times New Roman"/>
          <w:sz w:val="24"/>
          <w:szCs w:val="24"/>
          <w:lang w:val="kk-KZ"/>
        </w:rPr>
        <w:t>Оқушылар топырақ құрамын анықтауға тәжірибе жасады. Оқушыларға алдын-ала қауіпсіздік ережелері түсіндірілді.</w:t>
      </w:r>
      <w:r>
        <w:rPr>
          <w:rFonts w:hint="default" w:ascii="Times New Roman" w:hAnsi="Times New Roman" w:cs="Times New Roman"/>
          <w:sz w:val="24"/>
          <w:szCs w:val="24"/>
          <w:lang w:val="kk-KZ"/>
        </w:rPr>
        <w:t xml:space="preserve"> </w:t>
      </w:r>
      <w:r>
        <w:rPr>
          <w:rFonts w:ascii="Times New Roman" w:hAnsi="Times New Roman" w:cs="Times New Roman"/>
          <w:bCs/>
          <w:sz w:val="24"/>
          <w:szCs w:val="24"/>
          <w:lang w:val="kk-KZ"/>
        </w:rPr>
        <w:t>Оқушылар топырақты қалыптастырушы факторларды</w:t>
      </w:r>
      <w:r>
        <w:rPr>
          <w:rStyle w:val="12"/>
          <w:rFonts w:ascii="Times New Roman" w:hAnsi="Times New Roman" w:cs="Times New Roman"/>
          <w:sz w:val="24"/>
          <w:szCs w:val="24"/>
          <w:lang w:val="kk-KZ"/>
        </w:rPr>
        <w:t xml:space="preserve"> анықтап,</w:t>
      </w:r>
      <w:r>
        <w:rPr>
          <w:rStyle w:val="12"/>
          <w:rFonts w:hint="default" w:ascii="Times New Roman" w:hAnsi="Times New Roman" w:cs="Times New Roman"/>
          <w:sz w:val="24"/>
          <w:szCs w:val="24"/>
          <w:lang w:val="kk-KZ"/>
        </w:rPr>
        <w:t xml:space="preserve"> </w:t>
      </w:r>
      <w:r>
        <w:rPr>
          <w:rStyle w:val="12"/>
          <w:rFonts w:ascii="Times New Roman" w:hAnsi="Times New Roman" w:cs="Times New Roman"/>
          <w:sz w:val="24"/>
          <w:szCs w:val="24"/>
          <w:lang w:val="kk-KZ"/>
        </w:rPr>
        <w:t>сыни тұрғыдан өз ойларын суреттердегі бейнемен салыстыру арқылы дұрыстығына көз жеткізді.</w:t>
      </w:r>
      <w:r>
        <w:rPr>
          <w:rStyle w:val="12"/>
          <w:rFonts w:hint="default" w:ascii="Times New Roman" w:hAnsi="Times New Roman" w:cs="Times New Roman"/>
          <w:sz w:val="24"/>
          <w:szCs w:val="24"/>
          <w:lang w:val="kk-KZ"/>
        </w:rPr>
        <w:t xml:space="preserve"> </w:t>
      </w:r>
      <w:r>
        <w:rPr>
          <w:rFonts w:ascii="Times New Roman" w:hAnsi="Times New Roman" w:cs="Times New Roman"/>
          <w:sz w:val="24"/>
          <w:szCs w:val="24"/>
          <w:lang w:val="kk-KZ"/>
        </w:rPr>
        <w:t>Бір кесек топырақты стакандағы суға салып, қандай өзгеріс болғанын зерттеді. Тапсырмаларды орындау барысыныда А деңгейдегі А</w:t>
      </w:r>
      <w:r>
        <w:rPr>
          <w:rFonts w:hint="default" w:ascii="Times New Roman" w:hAnsi="Times New Roman" w:cs="Times New Roman"/>
          <w:sz w:val="24"/>
          <w:szCs w:val="24"/>
          <w:lang w:val="kk-KZ"/>
        </w:rPr>
        <w:t>.</w:t>
      </w:r>
      <w:r>
        <w:rPr>
          <w:rFonts w:ascii="Times New Roman" w:hAnsi="Times New Roman" w:cs="Times New Roman"/>
          <w:sz w:val="24"/>
          <w:szCs w:val="24"/>
          <w:lang w:val="kk-KZ"/>
        </w:rPr>
        <w:t xml:space="preserve"> есімді оқушы өз деңгейінде көрініп, сабаққа белсенді түрде қатыса білді. Ал В деңгейіндегі Б</w:t>
      </w:r>
      <w:r>
        <w:rPr>
          <w:rFonts w:hint="default" w:ascii="Times New Roman" w:hAnsi="Times New Roman" w:cs="Times New Roman"/>
          <w:sz w:val="24"/>
          <w:szCs w:val="24"/>
          <w:lang w:val="kk-KZ"/>
        </w:rPr>
        <w:t>.</w:t>
      </w:r>
      <w:r>
        <w:rPr>
          <w:rFonts w:ascii="Times New Roman" w:hAnsi="Times New Roman" w:cs="Times New Roman"/>
          <w:sz w:val="24"/>
          <w:szCs w:val="24"/>
          <w:lang w:val="kk-KZ"/>
        </w:rPr>
        <w:t xml:space="preserve"> есімді оқушы  белгілі бір себеппен бұл сабаққа қатыса алмады. С деңгейіндегі Е</w:t>
      </w:r>
      <w:r>
        <w:rPr>
          <w:rFonts w:hint="default" w:ascii="Times New Roman" w:hAnsi="Times New Roman" w:cs="Times New Roman"/>
          <w:sz w:val="24"/>
          <w:szCs w:val="24"/>
          <w:lang w:val="kk-KZ"/>
        </w:rPr>
        <w:t>.</w:t>
      </w:r>
      <w:r>
        <w:rPr>
          <w:rFonts w:ascii="Times New Roman" w:hAnsi="Times New Roman" w:cs="Times New Roman"/>
          <w:sz w:val="24"/>
          <w:szCs w:val="24"/>
          <w:lang w:val="kk-KZ"/>
        </w:rPr>
        <w:t xml:space="preserve"> есімді оқушы В  деңгейіндегі оқушы ретінде қатыса алды. Сабаққа деген қызығушылығы ерекше болды.</w:t>
      </w:r>
    </w:p>
    <w:p>
      <w:pPr>
        <w:spacing w:line="240" w:lineRule="auto"/>
        <w:ind w:firstLine="708" w:firstLineChars="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Сабақтың сәтті жағы:оқушылардың топырақты зерттеген жұмыстары. Топырақты  өз қолдарымен тәжірибе жасап,  зерттегені  барлық оқушының қызығушылығын оятты. </w:t>
      </w:r>
    </w:p>
    <w:p>
      <w:pPr>
        <w:spacing w:line="240" w:lineRule="auto"/>
        <w:jc w:val="both"/>
        <w:rPr>
          <w:rFonts w:ascii="Times New Roman" w:hAnsi="Times New Roman" w:cs="Times New Roman"/>
          <w:color w:val="000000"/>
          <w:sz w:val="27"/>
          <w:szCs w:val="27"/>
          <w:lang w:val="kk-KZ"/>
        </w:rPr>
      </w:pPr>
      <w:r>
        <w:rPr>
          <w:rFonts w:ascii="Times New Roman" w:hAnsi="Times New Roman" w:cs="Times New Roman"/>
          <w:color w:val="000000"/>
          <w:sz w:val="24"/>
          <w:szCs w:val="24"/>
          <w:lang w:val="kk-KZ"/>
        </w:rPr>
        <w:t>ОқушылардыңнәтижесінжақсартуүшінLessonStudy –де шығармашылықжұмысқакөбіреккөңілбөлу, оқушылардыңөзінеайтқызу, кез-келген кездеөздігінен шығу, сабақта    проблемалық сұрақтарды өмірмен байланыстыра отырып топ  арасында бәсекелестікті  арттыратын  тапсырмалар берді.</w:t>
      </w:r>
    </w:p>
    <w:p>
      <w:pPr>
        <w:pStyle w:val="10"/>
        <w:jc w:val="both"/>
        <w:rPr>
          <w:rFonts w:ascii="Times New Roman" w:hAnsi="Times New Roman"/>
          <w:sz w:val="24"/>
          <w:szCs w:val="24"/>
          <w:lang w:val="kk-KZ"/>
        </w:rPr>
      </w:pPr>
      <w:r>
        <w:rPr>
          <w:rFonts w:ascii="Times New Roman" w:hAnsi="Times New Roman"/>
          <w:color w:val="000000"/>
          <w:sz w:val="24"/>
          <w:szCs w:val="24"/>
          <w:lang w:val="kk-KZ"/>
        </w:rPr>
        <w:t xml:space="preserve">Lesson Study–ң  төртінші  сабағын   16.01.2019 ж. күні тарих пәнінің мұғалімі Тағаев Ж өтті.Оқушыларды </w:t>
      </w:r>
      <w:r>
        <w:rPr>
          <w:rFonts w:ascii="Times New Roman" w:hAnsi="Times New Roman"/>
          <w:b/>
          <w:sz w:val="24"/>
          <w:szCs w:val="24"/>
          <w:lang w:val="kk-KZ"/>
        </w:rPr>
        <w:t>«</w:t>
      </w:r>
      <w:r>
        <w:rPr>
          <w:rFonts w:ascii="Times New Roman" w:hAnsi="Times New Roman"/>
          <w:sz w:val="24"/>
          <w:szCs w:val="24"/>
          <w:lang w:val="kk-KZ"/>
        </w:rPr>
        <w:t>Смарт бейджиктер арқылы</w:t>
      </w:r>
      <w:r>
        <w:rPr>
          <w:rFonts w:ascii="Times New Roman" w:hAnsi="Times New Roman"/>
          <w:b/>
          <w:sz w:val="24"/>
          <w:szCs w:val="24"/>
          <w:lang w:val="kk-KZ"/>
        </w:rPr>
        <w:t>»</w:t>
      </w:r>
      <w:r>
        <w:rPr>
          <w:rFonts w:ascii="Times New Roman" w:hAnsi="Times New Roman"/>
          <w:sz w:val="24"/>
          <w:szCs w:val="24"/>
          <w:lang w:val="kk-KZ"/>
        </w:rPr>
        <w:t xml:space="preserve"> 4  топқа бөлді. Үй тапсырмасын пысықтау мақсатында сәйкестендіру тестін орындады.  Жаңа сабақтың тақырыбы</w:t>
      </w:r>
    </w:p>
    <w:p>
      <w:pPr>
        <w:spacing w:after="0" w:line="240" w:lineRule="auto"/>
        <w:jc w:val="both"/>
        <w:rPr>
          <w:rFonts w:ascii="Times New Roman" w:hAnsi="Times New Roman" w:eastAsia="Times New Roman" w:cs="Times New Roman"/>
          <w:color w:val="000000" w:themeColor="text1"/>
          <w:sz w:val="24"/>
          <w:szCs w:val="24"/>
          <w:lang w:val="kk-KZ"/>
        </w:rPr>
      </w:pPr>
      <w:r>
        <w:rPr>
          <w:rFonts w:ascii="Times New Roman" w:hAnsi="Times New Roman" w:eastAsia="MS Minngs" w:cs="Times New Roman"/>
          <w:sz w:val="24"/>
          <w:lang w:val="kk-KZ"/>
        </w:rPr>
        <w:t xml:space="preserve">Қазақстандағы моңғол шапқыншылығы. Оқушыларды 4 топқа бөліп, постермен жұмыс жасатты. </w:t>
      </w:r>
      <w:r>
        <w:rPr>
          <w:rFonts w:ascii="Times New Roman" w:hAnsi="Times New Roman"/>
          <w:sz w:val="24"/>
          <w:szCs w:val="24"/>
          <w:lang w:val="kk-KZ"/>
        </w:rPr>
        <w:t>1 топ. «Білімділер тобы. «Моңғол мемлекетінің құрылуы», қоғамдық құрылымы</w:t>
      </w:r>
    </w:p>
    <w:p>
      <w:pPr>
        <w:pStyle w:val="10"/>
        <w:jc w:val="both"/>
        <w:rPr>
          <w:rFonts w:ascii="Times New Roman" w:hAnsi="Times New Roman"/>
          <w:sz w:val="24"/>
          <w:szCs w:val="24"/>
          <w:lang w:val="kk-KZ"/>
        </w:rPr>
      </w:pPr>
      <w:r>
        <w:rPr>
          <w:rFonts w:ascii="Times New Roman" w:hAnsi="Times New Roman"/>
          <w:sz w:val="24"/>
          <w:szCs w:val="24"/>
          <w:lang w:val="kk-KZ"/>
        </w:rPr>
        <w:t xml:space="preserve"> 2 топ. Ойшылдар тобы. «Шапқыншылық қарсаныңдағы Қазақстан»3 топ. Алғырлар тобы. Моңғолдардың Қазақстан аумағын жаулап алуы»</w:t>
      </w:r>
    </w:p>
    <w:p>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4 топ. «Тапқырлар тобы. «Ұлыстардың құрылуы» Картаны пайдалана отырып ұлыстардың орналасқан жерін белгілейді. </w:t>
      </w:r>
    </w:p>
    <w:p>
      <w:pPr>
        <w:tabs>
          <w:tab w:val="left" w:pos="1140"/>
        </w:tabs>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Әр топқа деңгейлік тапсырмалар тест түрінде  берілді</w:t>
      </w:r>
      <w:r>
        <w:rPr>
          <w:rFonts w:ascii="Times New Roman" w:hAnsi="Times New Roman" w:cs="Times New Roman"/>
          <w:b/>
          <w:sz w:val="24"/>
          <w:szCs w:val="24"/>
          <w:lang w:val="kk-KZ"/>
        </w:rPr>
        <w:t>.</w:t>
      </w:r>
    </w:p>
    <w:p>
      <w:pPr>
        <w:spacing w:after="0" w:line="240" w:lineRule="auto"/>
        <w:jc w:val="both"/>
        <w:rPr>
          <w:rFonts w:ascii="Times New Roman" w:hAnsi="Times New Roman"/>
          <w:sz w:val="24"/>
          <w:szCs w:val="24"/>
          <w:lang w:val="kk-KZ"/>
        </w:rPr>
      </w:pPr>
      <w:r>
        <w:rPr>
          <w:rFonts w:ascii="Times New Roman" w:hAnsi="Times New Roman"/>
          <w:sz w:val="24"/>
          <w:szCs w:val="24"/>
          <w:lang w:val="kk-KZ"/>
        </w:rPr>
        <w:t>Топ жетекшілеріне топ мүшелерін бағалау үшін критерийлер берілді.Оқушылар тест шешіп, критерий арқылы топ жетекшісі топ мүшелерін бағалады, топ жетекшісін топ мүшелерінің бірі  бағалады.</w:t>
      </w:r>
    </w:p>
    <w:p>
      <w:pPr>
        <w:spacing w:after="0" w:line="240" w:lineRule="auto"/>
        <w:jc w:val="both"/>
        <w:rPr>
          <w:rFonts w:ascii="Times New Roman" w:hAnsi="Times New Roman" w:cs="Times New Roman"/>
          <w:color w:val="0C0C0C" w:themeColor="text1" w:themeTint="F2"/>
          <w:sz w:val="24"/>
          <w:szCs w:val="24"/>
          <w:lang w:val="kk-KZ"/>
        </w:rPr>
      </w:pPr>
      <w:r>
        <w:rPr>
          <w:rFonts w:ascii="Times New Roman" w:hAnsi="Times New Roman"/>
          <w:sz w:val="24"/>
          <w:szCs w:val="24"/>
          <w:lang w:val="kk-KZ"/>
        </w:rPr>
        <w:t xml:space="preserve">Бұл сабақта </w:t>
      </w:r>
      <w:r>
        <w:rPr>
          <w:rFonts w:ascii="Times New Roman" w:hAnsi="Times New Roman" w:cs="Times New Roman"/>
          <w:bCs/>
          <w:color w:val="0C0C0C" w:themeColor="text1" w:themeTint="F2"/>
          <w:sz w:val="24"/>
          <w:szCs w:val="24"/>
          <w:lang w:val="kk-KZ"/>
        </w:rPr>
        <w:t>оқушылар «Жылдар сөйлейді» айдарымен мәтінде берілген жылдарға тарихи диктант жазды.</w:t>
      </w:r>
    </w:p>
    <w:p>
      <w:pPr>
        <w:spacing w:after="0" w:line="240" w:lineRule="auto"/>
        <w:jc w:val="both"/>
        <w:rPr>
          <w:rFonts w:ascii="Times New Roman" w:hAnsi="Times New Roman"/>
          <w:sz w:val="24"/>
          <w:szCs w:val="24"/>
          <w:lang w:val="kk-KZ"/>
        </w:rPr>
      </w:pPr>
      <w:r>
        <w:rPr>
          <w:rFonts w:ascii="Times New Roman" w:hAnsi="Times New Roman" w:cs="Times New Roman"/>
          <w:color w:val="0C0C0C" w:themeColor="text1" w:themeTint="F2"/>
          <w:sz w:val="24"/>
          <w:szCs w:val="24"/>
          <w:lang w:val="kk-KZ"/>
        </w:rPr>
        <w:t>Оқушылар тарихи диктант жазу арқылы мәтінде берілген маңызды күндерге   мән беріп, есте сақтайды.</w:t>
      </w:r>
    </w:p>
    <w:p>
      <w:pPr>
        <w:pStyle w:val="5"/>
        <w:shd w:val="clear" w:color="auto" w:fill="FFFFFF"/>
        <w:spacing w:before="0" w:beforeAutospacing="0" w:after="0" w:afterAutospacing="0"/>
        <w:jc w:val="both"/>
        <w:rPr>
          <w:color w:val="000000"/>
          <w:sz w:val="27"/>
          <w:szCs w:val="27"/>
          <w:lang w:val="kk-KZ"/>
        </w:rPr>
      </w:pPr>
      <w:r>
        <w:rPr>
          <w:color w:val="000000"/>
          <w:sz w:val="27"/>
          <w:szCs w:val="27"/>
          <w:lang w:val="kk-KZ"/>
        </w:rPr>
        <w:t>Сабақ</w:t>
      </w:r>
      <w:r>
        <w:rPr>
          <w:rStyle w:val="7"/>
          <w:b/>
          <w:bCs/>
          <w:color w:val="000000"/>
          <w:sz w:val="27"/>
          <w:szCs w:val="27"/>
          <w:lang w:val="kk-KZ"/>
        </w:rPr>
        <w:t xml:space="preserve">  </w:t>
      </w:r>
      <w:r>
        <w:rPr>
          <w:color w:val="000000"/>
          <w:sz w:val="27"/>
          <w:szCs w:val="27"/>
          <w:lang w:val="kk-KZ"/>
        </w:rPr>
        <w:t>барысында А деңгейіндегі оқушы А есімді оқушы ерекше белсенділік танытты. Барлық сұрақтарға жауап беріп, өз</w:t>
      </w:r>
    </w:p>
    <w:p>
      <w:pPr>
        <w:pStyle w:val="5"/>
        <w:shd w:val="clear" w:color="auto" w:fill="FFFFFF"/>
        <w:spacing w:before="0" w:beforeAutospacing="0" w:after="0" w:afterAutospacing="0"/>
        <w:jc w:val="both"/>
        <w:rPr>
          <w:color w:val="000000"/>
          <w:sz w:val="21"/>
          <w:szCs w:val="21"/>
          <w:lang w:val="kk-KZ"/>
        </w:rPr>
      </w:pPr>
      <w:r>
        <w:rPr>
          <w:color w:val="000000"/>
          <w:sz w:val="27"/>
          <w:szCs w:val="27"/>
          <w:lang w:val="kk-KZ"/>
        </w:rPr>
        <w:t xml:space="preserve">  тобының көшбасшысы қабілетін байқатты. Ол өзінің  еңбексүйгіштік қасиетін көрсете білді. Топ сенімін ақтай алатындығына барлығының көзін жеткізді. Көзбен көретін айғақтар негізінде сын тұрғысынан ойлаутапсырмаларынтоппенорындауоқушылардыңқиялынұштаудаерекше  рөл атқарды. Оқушылардың сынтұрғысынанойлаудыңбақылау, талдау, қорытынды, интерпретация секілдідағдыларыншеберқолданабілді.</w:t>
      </w:r>
    </w:p>
    <w:p>
      <w:pPr>
        <w:pStyle w:val="5"/>
        <w:shd w:val="clear" w:color="auto" w:fill="FFFFFF"/>
        <w:spacing w:before="0" w:beforeAutospacing="0" w:after="0" w:afterAutospacing="0"/>
        <w:jc w:val="both"/>
        <w:rPr>
          <w:color w:val="000000"/>
          <w:sz w:val="21"/>
          <w:szCs w:val="21"/>
          <w:lang w:val="kk-KZ"/>
        </w:rPr>
      </w:pPr>
      <w:r>
        <w:rPr>
          <w:color w:val="000000"/>
          <w:sz w:val="27"/>
          <w:szCs w:val="27"/>
          <w:lang w:val="kk-KZ"/>
        </w:rPr>
        <w:t>Жаңатақырыпқакөшпесбұрынөткентақырыпбойыншаауызша  жетелеушісұрақтарберілді. Сабақтажиісұраққоюәдісінқолданылды. Бұлжердебелсенді диалог орнамаса да, топтыңбірігіпжұмыстануынамүмкіндікберілді. Әрқайсысыөздеңгейлеріне  жеткеншетапсырманықызығушылықпенорындап, жұмыстанды. В деңгейдегі  Б сабаққабелсенеқатысты. Қандайсұраққойса да, тез жауапберіптапсырманы тез орындапотырды. С деңгейдегі Е есімді оқушы басқа сабаққа қарағанда, белсенділігі арта түсті. Қызығушылығы ерекше болды.</w:t>
      </w:r>
    </w:p>
    <w:p>
      <w:pPr>
        <w:pStyle w:val="5"/>
        <w:shd w:val="clear" w:color="auto" w:fill="FFFFFF"/>
        <w:spacing w:before="0" w:beforeAutospacing="0" w:after="0" w:afterAutospacing="0"/>
        <w:jc w:val="both"/>
        <w:rPr>
          <w:color w:val="000000"/>
          <w:sz w:val="21"/>
          <w:szCs w:val="21"/>
          <w:lang w:val="kk-KZ"/>
        </w:rPr>
      </w:pPr>
      <w:r>
        <w:rPr>
          <w:color w:val="000000"/>
          <w:sz w:val="27"/>
          <w:szCs w:val="27"/>
          <w:lang w:val="kk-KZ"/>
        </w:rPr>
        <w:t>Оқушытоптанқалыпкетпеудіойлап, барыншасабаққаатсалысуғатырысты..</w:t>
      </w:r>
    </w:p>
    <w:p>
      <w:pPr>
        <w:pStyle w:val="5"/>
        <w:shd w:val="clear" w:color="auto" w:fill="FFFFFF"/>
        <w:spacing w:before="0" w:beforeAutospacing="0" w:after="0" w:afterAutospacing="0"/>
        <w:jc w:val="both"/>
        <w:rPr>
          <w:color w:val="000000"/>
          <w:sz w:val="21"/>
          <w:szCs w:val="21"/>
          <w:lang w:val="kk-KZ"/>
        </w:rPr>
      </w:pPr>
      <w:r>
        <w:rPr>
          <w:color w:val="000000"/>
          <w:sz w:val="27"/>
          <w:szCs w:val="27"/>
          <w:lang w:val="kk-KZ"/>
        </w:rPr>
        <w:t>Бақылаудаболғаноқушыларкүтілгеннәтижегесай тапсырмаларды орындағаны байқалды.Әроқушыныңойынжеткізуінемүмкіндіктуғызу, оқушыойыныңдамуынақолдаукөрсету, алғанбілімдерінөмірдедұрыспайдаланабілусекілдімәселелер</w:t>
      </w:r>
      <w:r>
        <w:rPr>
          <w:bCs/>
          <w:color w:val="000000"/>
          <w:sz w:val="27"/>
          <w:szCs w:val="27"/>
          <w:lang w:val="kk-KZ"/>
        </w:rPr>
        <w:t xml:space="preserve">LessonStudy-ң әр сабағында </w:t>
      </w:r>
      <w:r>
        <w:rPr>
          <w:color w:val="000000"/>
          <w:sz w:val="27"/>
          <w:szCs w:val="27"/>
          <w:lang w:val="kk-KZ"/>
        </w:rPr>
        <w:t xml:space="preserve">қамтылуыкеректігіайтылды. </w:t>
      </w:r>
    </w:p>
    <w:p>
      <w:pPr>
        <w:pStyle w:val="5"/>
        <w:shd w:val="clear" w:color="auto" w:fill="FFFFFF"/>
        <w:spacing w:before="0" w:beforeAutospacing="0" w:after="0" w:afterAutospacing="0"/>
        <w:jc w:val="both"/>
        <w:rPr>
          <w:color w:val="000000"/>
          <w:sz w:val="21"/>
          <w:szCs w:val="21"/>
          <w:lang w:val="kk-KZ"/>
        </w:rPr>
      </w:pPr>
      <w:r>
        <w:rPr>
          <w:color w:val="000000"/>
          <w:sz w:val="27"/>
          <w:szCs w:val="27"/>
          <w:lang w:val="kk-KZ"/>
        </w:rPr>
        <w:t>Тәжірибедегі «белсендіемессыныптың» мәселесібірденшешілмейді, бірақоқушынытоптықжұмысқатартаотырып, ашықсөйлесу, пікірінтыңдауарқылыортағабейімдеудіжәне «оқушы-мұғалім», «оқушы-оқушы» үдерісінүнемідағдығаайналдырсақ,</w:t>
      </w:r>
      <w:r>
        <w:rPr>
          <w:i/>
          <w:iCs/>
          <w:color w:val="000000"/>
          <w:sz w:val="27"/>
          <w:szCs w:val="27"/>
          <w:lang w:val="kk-KZ"/>
        </w:rPr>
        <w:t> </w:t>
      </w:r>
      <w:r>
        <w:rPr>
          <w:color w:val="000000"/>
          <w:sz w:val="27"/>
          <w:szCs w:val="27"/>
          <w:lang w:val="kk-KZ"/>
        </w:rPr>
        <w:t>үнеміоқушыпікіріменсанасаотырып, оларға  ұнайтындай  әдістердіқолданаотырып  сабағымыздыжоспарласақғасырдыңталабынасайсындарлы ой айтаалатынжекетұлғатәрбиелейаламыздегенойғакелдік.</w:t>
      </w:r>
    </w:p>
    <w:p>
      <w:pPr>
        <w:pStyle w:val="5"/>
        <w:shd w:val="clear" w:color="auto" w:fill="FFFFFF"/>
        <w:spacing w:before="0" w:beforeAutospacing="0" w:after="0" w:afterAutospacing="0"/>
        <w:jc w:val="both"/>
        <w:rPr>
          <w:color w:val="000000"/>
          <w:sz w:val="21"/>
          <w:szCs w:val="21"/>
          <w:lang w:val="kk-KZ"/>
        </w:rPr>
      </w:pPr>
      <w:r>
        <w:rPr>
          <w:color w:val="000000"/>
          <w:sz w:val="27"/>
          <w:szCs w:val="27"/>
          <w:lang w:val="kk-KZ"/>
        </w:rPr>
        <w:t>Бұрынғытәжірибеміздесабақжоспарларынбірігіпқұру, сабақтыбірігіпзерттеу, бақылау, проблемалардыбірігіпшешудегенбұрынболмағанеді, LessonStudyмұғалімдердіңкәсібибіліктілігінкөтерудің, білімжетілдірудің, тәжірибеалмасудыңоңтайлыәдісіекендігінекөзімізжетті.</w:t>
      </w:r>
    </w:p>
    <w:p>
      <w:pPr>
        <w:pStyle w:val="5"/>
        <w:shd w:val="clear" w:color="auto" w:fill="FFFFFF"/>
        <w:spacing w:before="0" w:beforeAutospacing="0" w:after="0" w:afterAutospacing="0"/>
        <w:jc w:val="both"/>
        <w:rPr>
          <w:color w:val="000000"/>
          <w:sz w:val="21"/>
          <w:szCs w:val="21"/>
          <w:lang w:val="kk-KZ"/>
        </w:rPr>
      </w:pPr>
    </w:p>
    <w:p>
      <w:pPr>
        <w:pStyle w:val="5"/>
        <w:shd w:val="clear" w:color="auto" w:fill="FFFFFF"/>
        <w:spacing w:before="0" w:beforeAutospacing="0" w:after="0" w:afterAutospacing="0"/>
        <w:jc w:val="both"/>
        <w:rPr>
          <w:color w:val="000000"/>
          <w:sz w:val="21"/>
          <w:szCs w:val="21"/>
          <w:lang w:val="kk-KZ"/>
        </w:rPr>
      </w:pPr>
    </w:p>
    <w:p>
      <w:pPr>
        <w:pStyle w:val="5"/>
        <w:shd w:val="clear" w:color="auto" w:fill="FFFFFF"/>
        <w:spacing w:before="0" w:beforeAutospacing="0" w:after="0" w:afterAutospacing="0"/>
        <w:jc w:val="both"/>
        <w:rPr>
          <w:color w:val="000000"/>
          <w:sz w:val="21"/>
          <w:szCs w:val="21"/>
          <w:lang w:val="kk-KZ"/>
        </w:rPr>
      </w:pPr>
    </w:p>
    <w:p>
      <w:pPr>
        <w:pStyle w:val="5"/>
        <w:shd w:val="clear" w:color="auto" w:fill="FFFFFF"/>
        <w:spacing w:before="0" w:beforeAutospacing="0" w:after="0" w:afterAutospacing="0"/>
        <w:jc w:val="both"/>
        <w:rPr>
          <w:color w:val="000000"/>
          <w:sz w:val="21"/>
          <w:szCs w:val="21"/>
          <w:lang w:val="kk-KZ"/>
        </w:rPr>
      </w:pPr>
      <w:r>
        <w:rPr>
          <w:color w:val="000000"/>
          <w:sz w:val="27"/>
          <w:szCs w:val="27"/>
          <w:lang w:val="kk-KZ"/>
        </w:rPr>
        <w:t>Оқушы тақырыпты жақсы меңгеруі үшін  бірнеше сабақ бойы түрлі әдістерді қолданып, бақылап, зерттеп,  соңында тиімді тәсілді анықтау арқылы жетістікке жетуге  болады.</w:t>
      </w:r>
    </w:p>
    <w:p>
      <w:pPr>
        <w:pStyle w:val="5"/>
        <w:shd w:val="clear" w:color="auto" w:fill="FFFFFF"/>
        <w:spacing w:before="0" w:beforeAutospacing="0" w:after="0" w:afterAutospacing="0"/>
        <w:jc w:val="both"/>
        <w:rPr>
          <w:color w:val="000000"/>
          <w:sz w:val="27"/>
          <w:szCs w:val="27"/>
          <w:lang w:val="kk-KZ"/>
        </w:rPr>
      </w:pPr>
      <w:r>
        <w:rPr>
          <w:color w:val="000000"/>
          <w:sz w:val="27"/>
          <w:szCs w:val="27"/>
          <w:lang w:val="kk-KZ"/>
        </w:rPr>
        <w:t>Қай кезде  де мұғалім мектептегі негізі тұлға болып қала бермек, себебіоқушыбілімдіөзбетіменмеңгеруіүшіноғанжетекшілікқызметатқаратынмұғалім. Мұғалім тек өзсабағындаөзшәкірттерінжетелеуші  ғанаемес, кәсібиқұзіретті, жан-жақтыбілімді, заманағымынасайжаңашылболса,  өзидеялары мен ой-мақсаттарынәріптестерінің де  санасынасәуледейсіңіріп, еріксізеліктіріп, соңынанілестіріпкөшбасшы бола алады.</w:t>
      </w:r>
    </w:p>
    <w:p>
      <w:pPr>
        <w:pStyle w:val="5"/>
        <w:shd w:val="clear" w:color="auto" w:fill="FFFFFF"/>
        <w:spacing w:before="0" w:beforeAutospacing="0" w:after="0" w:afterAutospacing="0"/>
        <w:jc w:val="both"/>
        <w:rPr>
          <w:color w:val="000000"/>
          <w:sz w:val="21"/>
          <w:szCs w:val="21"/>
          <w:lang w:val="kk-KZ"/>
        </w:rPr>
      </w:pPr>
      <w:r>
        <w:rPr>
          <w:color w:val="000000"/>
          <w:sz w:val="27"/>
          <w:szCs w:val="27"/>
          <w:lang w:val="kk-KZ"/>
        </w:rPr>
        <w:t xml:space="preserve"> LessonStudy- оқушыға саналыбілімберудікөздегенбірмақсатқажұмылған  ұстаздаршеберханасыдесекартықайтқандықемес.</w:t>
      </w:r>
    </w:p>
    <w:p>
      <w:pPr>
        <w:pStyle w:val="5"/>
        <w:shd w:val="clear" w:color="auto" w:fill="FFFFFF"/>
        <w:spacing w:before="0" w:beforeAutospacing="0" w:after="0" w:afterAutospacing="0"/>
        <w:jc w:val="both"/>
        <w:rPr>
          <w:color w:val="000000"/>
          <w:sz w:val="21"/>
          <w:szCs w:val="21"/>
          <w:lang w:val="kk-KZ"/>
        </w:rPr>
      </w:pPr>
      <w:r>
        <w:rPr>
          <w:color w:val="000000"/>
          <w:sz w:val="27"/>
          <w:szCs w:val="27"/>
          <w:lang w:val="kk-KZ"/>
        </w:rPr>
        <w:t>Жаңаформаттағы  біліктіліктіарттырукурсынанөткенмұғалімдержаңаформаттағымұғалімдерқатарынажатқызуғаболады, ал жаңаформаттағымұғалім   дегенатқаиеұстазүнеміалдыңғықатардаболуыкерек, үздіксізбілімалуды, тәжірибеалмасуды  мақсатқаайналдыруытиіс.</w:t>
      </w:r>
    </w:p>
    <w:p>
      <w:pPr>
        <w:jc w:val="both"/>
        <w:rPr>
          <w:rFonts w:ascii="Times New Roman" w:hAnsi="Times New Roman" w:cs="Times New Roman"/>
          <w:lang w:val="kk-KZ"/>
        </w:rPr>
      </w:pPr>
    </w:p>
    <w:p>
      <w:pPr>
        <w:pStyle w:val="5"/>
        <w:shd w:val="clear" w:color="auto" w:fill="FFFFFF"/>
        <w:spacing w:before="0" w:beforeAutospacing="0" w:after="0" w:afterAutospacing="0"/>
        <w:jc w:val="both"/>
        <w:rPr>
          <w:color w:val="000000"/>
          <w:sz w:val="21"/>
          <w:szCs w:val="21"/>
          <w:lang w:val="kk-KZ"/>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AFF" w:usb1="C0007843" w:usb2="00000009" w:usb3="00000000" w:csb0="400001FF" w:csb1="FFFF0000"/>
  </w:font>
  <w:font w:name="MS Minngs">
    <w:altName w:val="Kozuka Mincho Pro R"/>
    <w:panose1 w:val="00000000000000000000"/>
    <w:charset w:val="80"/>
    <w:family w:val="roman"/>
    <w:pitch w:val="default"/>
    <w:sig w:usb0="00000000" w:usb1="00000000" w:usb2="00000010" w:usb3="00000000" w:csb0="00020000" w:csb1="00000000"/>
  </w:font>
  <w:font w:name="Arial Unicode MS">
    <w:panose1 w:val="020B0604020202020204"/>
    <w:charset w:val="86"/>
    <w:family w:val="auto"/>
    <w:pitch w:val="default"/>
    <w:sig w:usb0="FFFFFFFF" w:usb1="E9FFFFFF" w:usb2="0000003F" w:usb3="00000000" w:csb0="603F01FF" w:csb1="FFFF0000"/>
  </w:font>
  <w:font w:name="Kozuka Mincho Pro R">
    <w:panose1 w:val="02020400000000000000"/>
    <w:charset w:val="80"/>
    <w:family w:val="auto"/>
    <w:pitch w:val="default"/>
    <w:sig w:usb0="E00002FF" w:usb1="6AC7FCFF" w:usb2="00000012" w:usb3="00000000" w:csb0="0002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523607"/>
    <w:multiLevelType w:val="multilevel"/>
    <w:tmpl w:val="4452360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5855E4"/>
    <w:rsid w:val="00060365"/>
    <w:rsid w:val="000E1FC5"/>
    <w:rsid w:val="001158A0"/>
    <w:rsid w:val="00127F7A"/>
    <w:rsid w:val="002200A4"/>
    <w:rsid w:val="00246D06"/>
    <w:rsid w:val="00246DDA"/>
    <w:rsid w:val="00283EA9"/>
    <w:rsid w:val="002E66A7"/>
    <w:rsid w:val="003862BB"/>
    <w:rsid w:val="003E3705"/>
    <w:rsid w:val="00434651"/>
    <w:rsid w:val="004557AE"/>
    <w:rsid w:val="00484A07"/>
    <w:rsid w:val="004D784E"/>
    <w:rsid w:val="005855E4"/>
    <w:rsid w:val="005D4CEF"/>
    <w:rsid w:val="00622717"/>
    <w:rsid w:val="00673443"/>
    <w:rsid w:val="006A6AC9"/>
    <w:rsid w:val="006E1CB4"/>
    <w:rsid w:val="006F5C87"/>
    <w:rsid w:val="007522D4"/>
    <w:rsid w:val="008368DE"/>
    <w:rsid w:val="00865F67"/>
    <w:rsid w:val="008D097D"/>
    <w:rsid w:val="009760C0"/>
    <w:rsid w:val="009960BC"/>
    <w:rsid w:val="009A0E34"/>
    <w:rsid w:val="009C74B0"/>
    <w:rsid w:val="00A24977"/>
    <w:rsid w:val="00A81132"/>
    <w:rsid w:val="00A908C7"/>
    <w:rsid w:val="00AB0A04"/>
    <w:rsid w:val="00AD37A2"/>
    <w:rsid w:val="00B21CFD"/>
    <w:rsid w:val="00B6009D"/>
    <w:rsid w:val="00B677CC"/>
    <w:rsid w:val="00B832B9"/>
    <w:rsid w:val="00B94565"/>
    <w:rsid w:val="00BA0B71"/>
    <w:rsid w:val="00BA695A"/>
    <w:rsid w:val="00BD4549"/>
    <w:rsid w:val="00C12D9C"/>
    <w:rsid w:val="00C8629E"/>
    <w:rsid w:val="00CC1F32"/>
    <w:rsid w:val="00D31227"/>
    <w:rsid w:val="00D41730"/>
    <w:rsid w:val="00D9395A"/>
    <w:rsid w:val="00DD43F8"/>
    <w:rsid w:val="00E35DA8"/>
    <w:rsid w:val="00E56D52"/>
    <w:rsid w:val="00E86CD3"/>
    <w:rsid w:val="00EB2EB3"/>
    <w:rsid w:val="00EE21CF"/>
    <w:rsid w:val="00F1362F"/>
    <w:rsid w:val="00F22CA9"/>
    <w:rsid w:val="00F83D8B"/>
    <w:rsid w:val="00FC0A87"/>
    <w:rsid w:val="12E5371D"/>
    <w:rsid w:val="23507134"/>
    <w:rsid w:val="5ED2649E"/>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8"/>
    <w:semiHidden/>
    <w:unhideWhenUsed/>
    <w:qFormat/>
    <w:uiPriority w:val="99"/>
    <w:pPr>
      <w:spacing w:after="0" w:line="240" w:lineRule="auto"/>
    </w:pPr>
    <w:rPr>
      <w:rFonts w:ascii="Tahoma" w:hAnsi="Tahoma" w:cs="Tahoma"/>
      <w:sz w:val="16"/>
      <w:szCs w:val="16"/>
    </w:r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6">
    <w:name w:val="Table Grid"/>
    <w:basedOn w:val="3"/>
    <w:qFormat/>
    <w:uiPriority w:val="39"/>
    <w:pPr>
      <w:spacing w:after="0" w:line="240" w:lineRule="auto"/>
    </w:pPr>
    <w:rPr>
      <w:rFonts w:ascii="Calibri" w:hAnsi="Calibri"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7">
    <w:name w:val="apple-converted-space"/>
    <w:basedOn w:val="2"/>
    <w:qFormat/>
    <w:uiPriority w:val="0"/>
  </w:style>
  <w:style w:type="character" w:customStyle="1" w:styleId="8">
    <w:name w:val="Текст выноски Знак"/>
    <w:basedOn w:val="2"/>
    <w:link w:val="4"/>
    <w:semiHidden/>
    <w:qFormat/>
    <w:uiPriority w:val="99"/>
    <w:rPr>
      <w:rFonts w:ascii="Tahoma" w:hAnsi="Tahoma" w:cs="Tahoma"/>
      <w:sz w:val="16"/>
      <w:szCs w:val="16"/>
    </w:rPr>
  </w:style>
  <w:style w:type="character" w:customStyle="1" w:styleId="9">
    <w:name w:val="Без интервала Знак"/>
    <w:basedOn w:val="2"/>
    <w:link w:val="10"/>
    <w:qFormat/>
    <w:locked/>
    <w:uiPriority w:val="0"/>
    <w:rPr>
      <w:rFonts w:ascii="Calibri" w:hAnsi="Calibri" w:eastAsia="Times New Roman" w:cs="Times New Roman"/>
    </w:rPr>
  </w:style>
  <w:style w:type="paragraph" w:styleId="10">
    <w:name w:val="No Spacing"/>
    <w:link w:val="9"/>
    <w:qFormat/>
    <w:uiPriority w:val="0"/>
    <w:pPr>
      <w:spacing w:after="0" w:line="240" w:lineRule="auto"/>
    </w:pPr>
    <w:rPr>
      <w:rFonts w:ascii="Calibri" w:hAnsi="Calibri" w:eastAsia="Times New Roman" w:cs="Times New Roman"/>
      <w:lang w:val="ru-RU" w:eastAsia="ru-RU" w:bidi="ar-SA"/>
    </w:rPr>
  </w:style>
  <w:style w:type="paragraph" w:customStyle="1" w:styleId="11">
    <w:name w:val="Без интервала1"/>
    <w:qFormat/>
    <w:uiPriority w:val="99"/>
    <w:pPr>
      <w:spacing w:after="0" w:line="240" w:lineRule="auto"/>
    </w:pPr>
    <w:rPr>
      <w:rFonts w:ascii="Calibri" w:hAnsi="Calibri" w:eastAsia="Times New Roman" w:cs="Times New Roman"/>
      <w:sz w:val="22"/>
      <w:szCs w:val="22"/>
      <w:lang w:val="ru-RU" w:eastAsia="ru-RU" w:bidi="ar-SA"/>
    </w:rPr>
  </w:style>
  <w:style w:type="character" w:customStyle="1" w:styleId="12">
    <w:name w:val="hps"/>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5E3F0-BBC6-497E-9BB3-6A7F59CC49C4}">
  <ds:schemaRefs/>
</ds:datastoreItem>
</file>

<file path=docProps/app.xml><?xml version="1.0" encoding="utf-8"?>
<Properties xmlns="http://schemas.openxmlformats.org/officeDocument/2006/extended-properties" xmlns:vt="http://schemas.openxmlformats.org/officeDocument/2006/docPropsVTypes">
  <Template>Normal.dotm</Template>
  <Company>Grizli777</Company>
  <Pages>4</Pages>
  <Words>1649</Words>
  <Characters>9403</Characters>
  <Lines>78</Lines>
  <Paragraphs>22</Paragraphs>
  <TotalTime>126</TotalTime>
  <ScaleCrop>false</ScaleCrop>
  <LinksUpToDate>false</LinksUpToDate>
  <CharactersWithSpaces>11030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2019-01-26T16:26:00Z</dcterms:created>
  <dc:creator>Admin</dc:creator>
  <cp:lastModifiedBy>Айгерим</cp:lastModifiedBy>
  <dcterms:modified xsi:type="dcterms:W3CDTF">2023-04-16T09:20:21Z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499851E0BCF34985986E28A6DA125094</vt:lpwstr>
  </property>
</Properties>
</file>